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6" w:rsidRDefault="007D294F">
      <w:r>
        <w:rPr>
          <w:noProof/>
        </w:rPr>
        <w:drawing>
          <wp:inline distT="0" distB="0" distL="0" distR="0" wp14:anchorId="66DF179B" wp14:editId="7920BEBC">
            <wp:extent cx="6280184" cy="89344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1983" cy="893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4F" w:rsidRDefault="007D294F"/>
    <w:p w:rsidR="007D294F" w:rsidRDefault="007D294F"/>
    <w:p w:rsidR="007D294F" w:rsidRPr="005D4E60" w:rsidRDefault="007D294F" w:rsidP="007D294F">
      <w:pPr>
        <w:tabs>
          <w:tab w:val="left" w:leader="dot" w:pos="624"/>
        </w:tabs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Pr="005D4E60">
        <w:rPr>
          <w:b/>
          <w:sz w:val="28"/>
          <w:szCs w:val="28"/>
        </w:rPr>
        <w:t xml:space="preserve"> учебного предмета:</w:t>
      </w:r>
    </w:p>
    <w:p w:rsidR="007D294F" w:rsidRPr="005D4E60" w:rsidRDefault="007D294F" w:rsidP="007D294F">
      <w:pPr>
        <w:rPr>
          <w:b/>
          <w:bCs/>
          <w:sz w:val="28"/>
          <w:szCs w:val="28"/>
        </w:rPr>
      </w:pPr>
      <w:r w:rsidRPr="005D4E60">
        <w:rPr>
          <w:b/>
          <w:bCs/>
          <w:sz w:val="28"/>
          <w:szCs w:val="28"/>
        </w:rPr>
        <w:t>Личностные результаты: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/>
          <w:bCs/>
          <w:sz w:val="28"/>
          <w:szCs w:val="28"/>
        </w:rPr>
        <w:t>У выпускника будут сформированы</w:t>
      </w:r>
      <w:r w:rsidRPr="005D4E60">
        <w:rPr>
          <w:bCs/>
          <w:sz w:val="28"/>
          <w:szCs w:val="28"/>
        </w:rPr>
        <w:t>: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>-чувства гордости за свою Родину, её историю, российский народ;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>-развитие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 xml:space="preserve">- </w:t>
      </w:r>
      <w:proofErr w:type="gramStart"/>
      <w:r w:rsidRPr="005D4E60">
        <w:rPr>
          <w:bCs/>
          <w:sz w:val="28"/>
          <w:szCs w:val="28"/>
        </w:rPr>
        <w:t>уважительное</w:t>
      </w:r>
      <w:proofErr w:type="gramEnd"/>
      <w:r w:rsidRPr="005D4E60">
        <w:rPr>
          <w:bCs/>
          <w:sz w:val="28"/>
          <w:szCs w:val="28"/>
        </w:rPr>
        <w:t xml:space="preserve">  отношения к иному мнению, культуре других народов;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>- овладение начальными навыками адаптации к школе, школьному коллективу;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 xml:space="preserve">-принятие социальной роли </w:t>
      </w:r>
      <w:proofErr w:type="gramStart"/>
      <w:r w:rsidRPr="005D4E60">
        <w:rPr>
          <w:bCs/>
          <w:sz w:val="28"/>
          <w:szCs w:val="28"/>
        </w:rPr>
        <w:t>обучающегося</w:t>
      </w:r>
      <w:proofErr w:type="gramEnd"/>
      <w:r w:rsidRPr="005D4E60">
        <w:rPr>
          <w:bCs/>
          <w:sz w:val="28"/>
          <w:szCs w:val="28"/>
        </w:rPr>
        <w:t>, р</w:t>
      </w:r>
      <w:r>
        <w:rPr>
          <w:bCs/>
          <w:sz w:val="28"/>
          <w:szCs w:val="28"/>
        </w:rPr>
        <w:t>азвитие мотивов учебной деятель</w:t>
      </w:r>
      <w:r w:rsidRPr="005D4E60">
        <w:rPr>
          <w:bCs/>
          <w:sz w:val="28"/>
          <w:szCs w:val="28"/>
        </w:rPr>
        <w:t>ности;</w:t>
      </w:r>
    </w:p>
    <w:p w:rsidR="007D294F" w:rsidRPr="005D4E60" w:rsidRDefault="007D294F" w:rsidP="007D294F">
      <w:pPr>
        <w:ind w:right="475"/>
        <w:rPr>
          <w:bCs/>
          <w:sz w:val="28"/>
          <w:szCs w:val="28"/>
        </w:rPr>
      </w:pPr>
      <w:r w:rsidRPr="005D4E60">
        <w:rPr>
          <w:bCs/>
          <w:sz w:val="28"/>
          <w:szCs w:val="28"/>
        </w:rPr>
        <w:t>-развитие самостоятельности и личной ответственности.</w:t>
      </w:r>
    </w:p>
    <w:p w:rsidR="007D294F" w:rsidRPr="007D294F" w:rsidRDefault="007D294F" w:rsidP="007D294F">
      <w:pPr>
        <w:ind w:right="475"/>
        <w:rPr>
          <w:bCs/>
          <w:i/>
          <w:sz w:val="28"/>
          <w:szCs w:val="28"/>
        </w:rPr>
      </w:pPr>
      <w:r w:rsidRPr="007D294F">
        <w:rPr>
          <w:b/>
          <w:bCs/>
          <w:i/>
          <w:iCs/>
          <w:sz w:val="28"/>
          <w:szCs w:val="28"/>
        </w:rPr>
        <w:t>Выпускник получит возможность для формирования</w:t>
      </w:r>
      <w:r w:rsidRPr="007D294F">
        <w:rPr>
          <w:bCs/>
          <w:i/>
          <w:iCs/>
          <w:sz w:val="28"/>
          <w:szCs w:val="28"/>
        </w:rPr>
        <w:t>:</w:t>
      </w:r>
    </w:p>
    <w:p w:rsidR="007D294F" w:rsidRPr="007D294F" w:rsidRDefault="007D294F" w:rsidP="007D294F">
      <w:pPr>
        <w:widowControl/>
        <w:ind w:right="475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-внутренней позиции обучающегося на уровне положительного отношения к образовательной организации,</w:t>
      </w:r>
    </w:p>
    <w:p w:rsidR="007D294F" w:rsidRPr="007D294F" w:rsidRDefault="007D294F" w:rsidP="007D294F">
      <w:pPr>
        <w:widowControl/>
        <w:ind w:right="475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294F" w:rsidRPr="007D294F" w:rsidRDefault="007D294F" w:rsidP="007D294F">
      <w:pPr>
        <w:widowControl/>
        <w:ind w:right="475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-выраженной устойчивой учебно-познавательной мотивации учения;</w:t>
      </w:r>
    </w:p>
    <w:p w:rsidR="007D294F" w:rsidRPr="007D294F" w:rsidRDefault="007D294F" w:rsidP="007D294F">
      <w:pPr>
        <w:widowControl/>
        <w:ind w:right="475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-устойчивого учебно-познавательного интереса к новым общим способам решения задач;</w:t>
      </w:r>
    </w:p>
    <w:p w:rsidR="007D294F" w:rsidRPr="005D4E60" w:rsidRDefault="007D294F" w:rsidP="007D294F">
      <w:pPr>
        <w:rPr>
          <w:b/>
          <w:bCs/>
          <w:sz w:val="28"/>
          <w:szCs w:val="28"/>
        </w:rPr>
      </w:pPr>
      <w:proofErr w:type="spellStart"/>
      <w:r w:rsidRPr="005D4E60">
        <w:rPr>
          <w:b/>
          <w:bCs/>
          <w:sz w:val="28"/>
          <w:szCs w:val="28"/>
        </w:rPr>
        <w:t>Метапредметные</w:t>
      </w:r>
      <w:proofErr w:type="spellEnd"/>
      <w:r w:rsidRPr="005D4E60">
        <w:rPr>
          <w:b/>
          <w:bCs/>
          <w:sz w:val="28"/>
          <w:szCs w:val="28"/>
        </w:rPr>
        <w:t xml:space="preserve"> результаты:</w:t>
      </w:r>
    </w:p>
    <w:p w:rsidR="007D294F" w:rsidRDefault="007D294F" w:rsidP="007D294F">
      <w:pPr>
        <w:ind w:right="475"/>
        <w:rPr>
          <w:b/>
          <w:bCs/>
          <w:sz w:val="28"/>
          <w:szCs w:val="28"/>
        </w:rPr>
      </w:pPr>
      <w:r w:rsidRPr="00F668D7">
        <w:rPr>
          <w:b/>
          <w:bCs/>
          <w:iCs/>
          <w:sz w:val="28"/>
          <w:szCs w:val="28"/>
        </w:rPr>
        <w:t>Выпускник научится:</w:t>
      </w:r>
    </w:p>
    <w:p w:rsidR="007D294F" w:rsidRPr="00F668D7" w:rsidRDefault="007D294F" w:rsidP="007D294F">
      <w:pPr>
        <w:ind w:right="4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овладеет способностью</w:t>
      </w:r>
      <w:r w:rsidRPr="005D4E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принимать и выполнять з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планировать, контролировать и оценивать свои учебные дей</w:t>
      </w:r>
      <w:r>
        <w:rPr>
          <w:bCs/>
          <w:sz w:val="28"/>
          <w:szCs w:val="28"/>
        </w:rPr>
        <w:t>ствия и действия одноклассников;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пон</w:t>
      </w:r>
      <w:r>
        <w:rPr>
          <w:bCs/>
          <w:sz w:val="28"/>
          <w:szCs w:val="28"/>
        </w:rPr>
        <w:t xml:space="preserve">имать причины успеха и </w:t>
      </w:r>
      <w:proofErr w:type="spellStart"/>
      <w:r>
        <w:rPr>
          <w:bCs/>
          <w:sz w:val="28"/>
          <w:szCs w:val="28"/>
        </w:rPr>
        <w:t>неуспешности</w:t>
      </w:r>
      <w:proofErr w:type="spellEnd"/>
      <w:r>
        <w:rPr>
          <w:bCs/>
          <w:sz w:val="28"/>
          <w:szCs w:val="28"/>
        </w:rPr>
        <w:t>;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использовать различные с</w:t>
      </w:r>
      <w:r>
        <w:rPr>
          <w:bCs/>
          <w:sz w:val="28"/>
          <w:szCs w:val="28"/>
        </w:rPr>
        <w:t>пособы поиска нужной информации;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осознанному построению смыслового высказывания;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овладению логическими действиями сравнения, анализа, синтеза, обобщения, классификации;</w:t>
      </w:r>
    </w:p>
    <w:p w:rsidR="007D294F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готовности слушать собеседника, излагать своё мнение и аргументированно доказывать его;</w:t>
      </w:r>
    </w:p>
    <w:p w:rsidR="007D294F" w:rsidRPr="005D4E60" w:rsidRDefault="007D294F" w:rsidP="007D29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4E60">
        <w:rPr>
          <w:bCs/>
          <w:sz w:val="28"/>
          <w:szCs w:val="28"/>
        </w:rPr>
        <w:t>осмысливать своё поведение и поведение окружающих.</w:t>
      </w:r>
    </w:p>
    <w:p w:rsidR="007D294F" w:rsidRPr="007D294F" w:rsidRDefault="007D294F" w:rsidP="007D294F">
      <w:pPr>
        <w:ind w:right="475"/>
        <w:jc w:val="both"/>
        <w:rPr>
          <w:b/>
          <w:bCs/>
          <w:i/>
          <w:iCs/>
          <w:sz w:val="28"/>
          <w:szCs w:val="28"/>
        </w:rPr>
      </w:pPr>
      <w:r w:rsidRPr="007D294F">
        <w:rPr>
          <w:b/>
          <w:bCs/>
          <w:i/>
          <w:iCs/>
          <w:sz w:val="28"/>
          <w:szCs w:val="28"/>
        </w:rPr>
        <w:t>Выпускник получит возможность научиться</w:t>
      </w:r>
    </w:p>
    <w:p w:rsidR="007D294F" w:rsidRPr="007D294F" w:rsidRDefault="007D294F" w:rsidP="007D294F">
      <w:pPr>
        <w:ind w:right="475"/>
        <w:jc w:val="both"/>
        <w:rPr>
          <w:bCs/>
          <w:i/>
          <w:iCs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-в сотрудничестве с учителем ставить новые учебные задачи</w:t>
      </w:r>
    </w:p>
    <w:p w:rsidR="007D294F" w:rsidRPr="007D294F" w:rsidRDefault="007D294F" w:rsidP="007D294F">
      <w:pPr>
        <w:ind w:right="475"/>
        <w:jc w:val="both"/>
        <w:rPr>
          <w:b/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 xml:space="preserve">-преобразовывать практическую задачу </w:t>
      </w:r>
      <w:proofErr w:type="gramStart"/>
      <w:r w:rsidRPr="007D294F">
        <w:rPr>
          <w:bCs/>
          <w:i/>
          <w:iCs/>
          <w:sz w:val="28"/>
          <w:szCs w:val="28"/>
        </w:rPr>
        <w:t>в</w:t>
      </w:r>
      <w:proofErr w:type="gramEnd"/>
      <w:r w:rsidRPr="007D294F">
        <w:rPr>
          <w:bCs/>
          <w:i/>
          <w:iCs/>
          <w:sz w:val="28"/>
          <w:szCs w:val="28"/>
        </w:rPr>
        <w:t xml:space="preserve"> познавательную;</w:t>
      </w:r>
    </w:p>
    <w:p w:rsidR="007D294F" w:rsidRPr="007D294F" w:rsidRDefault="007D294F" w:rsidP="007D294F">
      <w:pPr>
        <w:widowControl/>
        <w:ind w:right="475"/>
        <w:jc w:val="both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-проявлять познавательную инициативу в учебном сотрудничестве;</w:t>
      </w:r>
    </w:p>
    <w:p w:rsidR="007D294F" w:rsidRPr="007D294F" w:rsidRDefault="007D294F" w:rsidP="007D294F">
      <w:pPr>
        <w:widowControl/>
        <w:ind w:right="475"/>
        <w:jc w:val="both"/>
        <w:rPr>
          <w:bCs/>
          <w:i/>
          <w:sz w:val="28"/>
          <w:szCs w:val="28"/>
        </w:rPr>
      </w:pPr>
      <w:r w:rsidRPr="007D294F">
        <w:rPr>
          <w:bCs/>
          <w:i/>
          <w:iCs/>
          <w:sz w:val="28"/>
          <w:szCs w:val="28"/>
        </w:rPr>
        <w:t>-самостоятельно учитывать выделенные учителем ориентиры действия в новом учебном материале;</w:t>
      </w:r>
    </w:p>
    <w:p w:rsidR="007D294F" w:rsidRPr="005D4E60" w:rsidRDefault="007D294F" w:rsidP="007D294F">
      <w:pPr>
        <w:rPr>
          <w:b/>
          <w:sz w:val="28"/>
          <w:szCs w:val="28"/>
        </w:rPr>
      </w:pPr>
      <w:r w:rsidRPr="005D4E60">
        <w:rPr>
          <w:b/>
          <w:sz w:val="28"/>
          <w:szCs w:val="28"/>
        </w:rPr>
        <w:t>Предметные результаты:</w:t>
      </w:r>
    </w:p>
    <w:p w:rsidR="007D294F" w:rsidRPr="00F668D7" w:rsidRDefault="007D294F" w:rsidP="007D294F">
      <w:pPr>
        <w:rPr>
          <w:b/>
          <w:sz w:val="28"/>
          <w:szCs w:val="28"/>
        </w:rPr>
      </w:pPr>
      <w:r w:rsidRPr="00F668D7">
        <w:rPr>
          <w:rStyle w:val="Zag11"/>
          <w:rFonts w:eastAsia="@Arial Unicode MS"/>
          <w:b/>
          <w:iCs/>
          <w:sz w:val="28"/>
          <w:szCs w:val="28"/>
        </w:rPr>
        <w:t>Выпускник  научится: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 xml:space="preserve"> Будет знать последовательность чисел в пределах 20;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таблицу сложения и вычитания однозначных чисел;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правила порядка выполнения действий в числовых выражениях.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b/>
          <w:sz w:val="28"/>
          <w:szCs w:val="28"/>
        </w:rPr>
        <w:lastRenderedPageBreak/>
        <w:t xml:space="preserve">- </w:t>
      </w:r>
      <w:r w:rsidRPr="005D4E60">
        <w:rPr>
          <w:sz w:val="28"/>
          <w:szCs w:val="28"/>
        </w:rPr>
        <w:t>читать, записывать и сравнивать числа в пределах 20;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-представлять число в виде суммы разрядных слагаемых;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пользоваться математической терминологией;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b/>
          <w:sz w:val="28"/>
          <w:szCs w:val="28"/>
        </w:rPr>
        <w:t xml:space="preserve">- </w:t>
      </w:r>
      <w:r w:rsidRPr="005D4E60">
        <w:rPr>
          <w:sz w:val="28"/>
          <w:szCs w:val="28"/>
        </w:rPr>
        <w:t>выполнять устно</w:t>
      </w:r>
      <w:r w:rsidRPr="005D4E60">
        <w:rPr>
          <w:b/>
          <w:sz w:val="28"/>
          <w:szCs w:val="28"/>
        </w:rPr>
        <w:t xml:space="preserve"> </w:t>
      </w:r>
      <w:r w:rsidRPr="005D4E60">
        <w:rPr>
          <w:sz w:val="28"/>
          <w:szCs w:val="28"/>
        </w:rPr>
        <w:t>арифметические действия</w:t>
      </w:r>
      <w:r w:rsidRPr="005D4E60">
        <w:rPr>
          <w:b/>
          <w:sz w:val="28"/>
          <w:szCs w:val="28"/>
        </w:rPr>
        <w:t xml:space="preserve"> </w:t>
      </w:r>
      <w:r w:rsidRPr="005D4E60">
        <w:rPr>
          <w:sz w:val="28"/>
          <w:szCs w:val="28"/>
        </w:rPr>
        <w:t>над числами в пределах 20;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выполнять письменные вычисления (сложение и вычитание) однозначных чисел;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выполнять вычисления с 0;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решать текстовые задачи арифметическим способом (не более двух действий);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чертить с помощью линейки отрезок заданной длины и измерять готовые отрезки;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распознавать изученные геометрические фигуры, изображать их на бумаге;</w:t>
      </w:r>
    </w:p>
    <w:p w:rsidR="007D294F" w:rsidRPr="005D4E60" w:rsidRDefault="007D294F" w:rsidP="007D294F">
      <w:pPr>
        <w:ind w:right="617"/>
        <w:rPr>
          <w:sz w:val="28"/>
          <w:szCs w:val="28"/>
        </w:rPr>
      </w:pPr>
      <w:r w:rsidRPr="005D4E60">
        <w:rPr>
          <w:sz w:val="28"/>
          <w:szCs w:val="28"/>
        </w:rPr>
        <w:t>- сравнивать величины по их числовым значениям, выражать данные величины в различных единицах</w:t>
      </w:r>
    </w:p>
    <w:p w:rsidR="007D294F" w:rsidRPr="005D4E60" w:rsidRDefault="007D294F" w:rsidP="007D294F">
      <w:pPr>
        <w:ind w:right="475"/>
        <w:rPr>
          <w:b/>
          <w:sz w:val="28"/>
          <w:szCs w:val="28"/>
        </w:rPr>
      </w:pPr>
      <w:r w:rsidRPr="005D4E60">
        <w:rPr>
          <w:b/>
          <w:sz w:val="28"/>
          <w:szCs w:val="28"/>
        </w:rPr>
        <w:t xml:space="preserve">  Использовать приобретённые математические знания в практической деятельности:</w:t>
      </w:r>
    </w:p>
    <w:p w:rsidR="007D294F" w:rsidRPr="005D4E60" w:rsidRDefault="007D294F" w:rsidP="007D294F">
      <w:pPr>
        <w:ind w:right="475"/>
        <w:rPr>
          <w:sz w:val="28"/>
          <w:szCs w:val="28"/>
        </w:rPr>
      </w:pPr>
      <w:r w:rsidRPr="005D4E60">
        <w:rPr>
          <w:sz w:val="28"/>
          <w:szCs w:val="28"/>
        </w:rPr>
        <w:t>- для сравнения объектов по разным признакам: длине, массе, вместимости;</w:t>
      </w:r>
    </w:p>
    <w:p w:rsidR="007D294F" w:rsidRPr="005D4E60" w:rsidRDefault="007D294F" w:rsidP="007D294F">
      <w:pPr>
        <w:rPr>
          <w:sz w:val="28"/>
          <w:szCs w:val="28"/>
        </w:rPr>
      </w:pPr>
      <w:r w:rsidRPr="005D4E60">
        <w:rPr>
          <w:sz w:val="28"/>
          <w:szCs w:val="28"/>
        </w:rPr>
        <w:t>- решать задачи, связанные с бытовыми жизненными ситуациями: покупка, измерение, взвешивание;</w:t>
      </w:r>
    </w:p>
    <w:p w:rsidR="007D294F" w:rsidRPr="005D4E60" w:rsidRDefault="007D294F" w:rsidP="007D294F">
      <w:pPr>
        <w:tabs>
          <w:tab w:val="left" w:leader="dot" w:pos="624"/>
        </w:tabs>
        <w:mirrorIndents/>
        <w:rPr>
          <w:sz w:val="28"/>
          <w:szCs w:val="28"/>
        </w:rPr>
      </w:pPr>
      <w:r w:rsidRPr="005D4E60">
        <w:rPr>
          <w:sz w:val="28"/>
          <w:szCs w:val="28"/>
        </w:rPr>
        <w:t>- выполнять оценку величины на глаз.</w:t>
      </w:r>
    </w:p>
    <w:p w:rsidR="007D294F" w:rsidRPr="007D294F" w:rsidRDefault="007D294F" w:rsidP="007D294F">
      <w:pPr>
        <w:tabs>
          <w:tab w:val="left" w:leader="dot" w:pos="624"/>
        </w:tabs>
        <w:mirrorIndents/>
        <w:rPr>
          <w:rStyle w:val="Zag11"/>
          <w:rFonts w:eastAsia="@Arial Unicode MS"/>
          <w:b/>
          <w:i/>
          <w:iCs/>
          <w:sz w:val="28"/>
          <w:szCs w:val="28"/>
        </w:rPr>
      </w:pPr>
      <w:r w:rsidRPr="007D294F"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 w:rsidRPr="007D294F">
        <w:rPr>
          <w:rStyle w:val="Zag11"/>
          <w:rFonts w:eastAsia="@Arial Unicode MS"/>
          <w:b/>
          <w:i/>
          <w:iCs/>
          <w:sz w:val="28"/>
          <w:szCs w:val="28"/>
        </w:rPr>
        <w:t>Выпускник получит возможность научиться:</w:t>
      </w:r>
    </w:p>
    <w:p w:rsidR="007D294F" w:rsidRPr="007D294F" w:rsidRDefault="007D294F" w:rsidP="007D294F">
      <w:pPr>
        <w:widowControl/>
        <w:tabs>
          <w:tab w:val="left" w:leader="dot" w:pos="624"/>
        </w:tabs>
        <w:autoSpaceDE/>
        <w:autoSpaceDN/>
        <w:adjustRightInd/>
        <w:ind w:left="709"/>
        <w:contextualSpacing/>
        <w:mirrorIndents/>
        <w:rPr>
          <w:rStyle w:val="Zag11"/>
          <w:rFonts w:eastAsia="@Arial Unicode MS"/>
          <w:i/>
          <w:iCs/>
          <w:sz w:val="28"/>
          <w:szCs w:val="28"/>
        </w:rPr>
      </w:pPr>
      <w:r w:rsidRPr="007D294F">
        <w:rPr>
          <w:rStyle w:val="Zag11"/>
          <w:rFonts w:eastAsia="@Arial Unicode MS"/>
          <w:i/>
          <w:iCs/>
          <w:sz w:val="28"/>
          <w:szCs w:val="28"/>
        </w:rPr>
        <w:t>- выполнять действия с величинами;</w:t>
      </w:r>
    </w:p>
    <w:p w:rsidR="007D294F" w:rsidRPr="007D294F" w:rsidRDefault="007D294F" w:rsidP="007D294F">
      <w:pPr>
        <w:widowControl/>
        <w:tabs>
          <w:tab w:val="left" w:leader="dot" w:pos="624"/>
        </w:tabs>
        <w:autoSpaceDE/>
        <w:autoSpaceDN/>
        <w:adjustRightInd/>
        <w:ind w:left="709"/>
        <w:contextualSpacing/>
        <w:mirrorIndents/>
        <w:rPr>
          <w:rStyle w:val="Zag11"/>
          <w:rFonts w:eastAsia="@Arial Unicode MS"/>
          <w:i/>
          <w:iCs/>
          <w:sz w:val="28"/>
          <w:szCs w:val="28"/>
        </w:rPr>
      </w:pPr>
      <w:r w:rsidRPr="007D294F">
        <w:rPr>
          <w:rStyle w:val="Zag11"/>
          <w:rFonts w:eastAsia="@Arial Unicode MS"/>
          <w:i/>
          <w:iCs/>
          <w:sz w:val="28"/>
          <w:szCs w:val="28"/>
        </w:rPr>
        <w:t>-использовать свойства арифметических действий для удобства вычислений;</w:t>
      </w:r>
    </w:p>
    <w:p w:rsidR="007D294F" w:rsidRPr="007D294F" w:rsidRDefault="007D294F" w:rsidP="007D294F">
      <w:pPr>
        <w:pStyle w:val="Zag3"/>
        <w:tabs>
          <w:tab w:val="left" w:leader="dot" w:pos="624"/>
        </w:tabs>
        <w:spacing w:after="0" w:line="240" w:lineRule="auto"/>
        <w:ind w:left="709"/>
        <w:contextualSpacing/>
        <w:mirrorIndents/>
        <w:jc w:val="left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  <w:r w:rsidRPr="007D294F">
        <w:rPr>
          <w:rStyle w:val="Zag11"/>
          <w:rFonts w:eastAsia="@Arial Unicode MS"/>
          <w:color w:val="auto"/>
          <w:sz w:val="28"/>
          <w:szCs w:val="28"/>
          <w:lang w:val="ru-RU"/>
        </w:rPr>
        <w:t>-проводить проверку правильности вычислений (с помощью обратного действия, прикидки и оценки результата действия и др.).</w:t>
      </w: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D294F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 w:rsidRPr="007D294F">
        <w:rPr>
          <w:rStyle w:val="Zag11"/>
          <w:rFonts w:ascii="Times New Roman" w:eastAsia="@Arial Unicode MS" w:hAnsi="Times New Roman"/>
          <w:i/>
          <w:sz w:val="28"/>
          <w:szCs w:val="28"/>
        </w:rPr>
        <w:t>находить разные способы решения задачи.</w:t>
      </w: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Pr="007D294F" w:rsidRDefault="007D294F" w:rsidP="007D294F">
      <w:pPr>
        <w:pStyle w:val="a8"/>
        <w:spacing w:after="0" w:line="240" w:lineRule="auto"/>
        <w:ind w:left="0"/>
        <w:jc w:val="left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7D294F" w:rsidRPr="005D4E60" w:rsidRDefault="007D294F" w:rsidP="007D294F">
      <w:pPr>
        <w:rPr>
          <w:sz w:val="28"/>
          <w:szCs w:val="28"/>
        </w:rPr>
      </w:pPr>
    </w:p>
    <w:p w:rsidR="007D294F" w:rsidRPr="0051218D" w:rsidRDefault="007D294F" w:rsidP="007D294F">
      <w:pPr>
        <w:ind w:right="475"/>
        <w:jc w:val="center"/>
        <w:rPr>
          <w:b/>
          <w:sz w:val="28"/>
          <w:szCs w:val="28"/>
        </w:rPr>
      </w:pPr>
      <w:r w:rsidRPr="005D4E60">
        <w:rPr>
          <w:b/>
          <w:sz w:val="28"/>
          <w:szCs w:val="28"/>
        </w:rPr>
        <w:lastRenderedPageBreak/>
        <w:t>Содержание    учебного  предмета</w:t>
      </w:r>
      <w:r>
        <w:rPr>
          <w:b/>
          <w:sz w:val="28"/>
          <w:szCs w:val="28"/>
        </w:rPr>
        <w:t xml:space="preserve"> «Математика», (132часа)</w:t>
      </w:r>
    </w:p>
    <w:p w:rsidR="007D294F" w:rsidRPr="005D4E60" w:rsidRDefault="007D294F" w:rsidP="007D294F">
      <w:pPr>
        <w:widowControl/>
        <w:ind w:right="33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4E60">
        <w:rPr>
          <w:b/>
          <w:sz w:val="28"/>
          <w:szCs w:val="28"/>
        </w:rPr>
        <w:t>Подготовка к изучению чисел, пространственные и временные представления.</w:t>
      </w:r>
      <w:r>
        <w:rPr>
          <w:b/>
          <w:sz w:val="28"/>
          <w:szCs w:val="28"/>
        </w:rPr>
        <w:t>(9ч.)</w:t>
      </w:r>
    </w:p>
    <w:p w:rsidR="007D294F" w:rsidRPr="00D01619" w:rsidRDefault="007D294F" w:rsidP="007D294F">
      <w:pPr>
        <w:ind w:right="333"/>
        <w:rPr>
          <w:b/>
          <w:sz w:val="28"/>
          <w:szCs w:val="28"/>
        </w:rPr>
      </w:pPr>
      <w:proofErr w:type="gramStart"/>
      <w:r w:rsidRPr="00D01619">
        <w:rPr>
          <w:sz w:val="28"/>
          <w:szCs w:val="28"/>
        </w:rPr>
        <w:t>Счёт  предметов,  сравнение групп предметов, отношения «столько же», «больше», «меньше», «больше на…», «меньше…на», взаимное расположение предметов (справа – слева, сверху – снизу, между, за.</w:t>
      </w:r>
      <w:proofErr w:type="gramEnd"/>
      <w:r w:rsidRPr="00D01619">
        <w:rPr>
          <w:sz w:val="28"/>
          <w:szCs w:val="28"/>
        </w:rPr>
        <w:t xml:space="preserve">  Временные представления (раньше, позже, сначала, потом). Игровые занятия.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теме: « Счёт и сравнение предметов и групп предметов»    </w:t>
      </w:r>
    </w:p>
    <w:p w:rsidR="007D294F" w:rsidRPr="00D01619" w:rsidRDefault="007D294F" w:rsidP="007D294F">
      <w:pPr>
        <w:rPr>
          <w:b/>
          <w:sz w:val="28"/>
          <w:szCs w:val="28"/>
        </w:rPr>
      </w:pPr>
      <w:r w:rsidRPr="00D01619">
        <w:rPr>
          <w:b/>
          <w:sz w:val="28"/>
          <w:szCs w:val="28"/>
        </w:rPr>
        <w:t xml:space="preserve">       2.Числа от 1 до 10, число 0. Нумерация. (33ч</w:t>
      </w:r>
      <w:r>
        <w:rPr>
          <w:b/>
          <w:sz w:val="28"/>
          <w:szCs w:val="28"/>
        </w:rPr>
        <w:t>.</w:t>
      </w:r>
      <w:r w:rsidRPr="00D01619">
        <w:rPr>
          <w:b/>
          <w:sz w:val="28"/>
          <w:szCs w:val="28"/>
        </w:rPr>
        <w:t>)</w:t>
      </w:r>
    </w:p>
    <w:p w:rsidR="007D294F" w:rsidRPr="00D01619" w:rsidRDefault="007D294F" w:rsidP="007D294F">
      <w:pPr>
        <w:ind w:right="475"/>
        <w:rPr>
          <w:sz w:val="28"/>
          <w:szCs w:val="28"/>
        </w:rPr>
      </w:pPr>
      <w:r w:rsidRPr="00D01619">
        <w:rPr>
          <w:sz w:val="28"/>
          <w:szCs w:val="28"/>
        </w:rPr>
        <w:tab/>
        <w:t>Название, обозначение, последовательность чисел. Прибавление и вычитание по 1, чтение, запись и сравнение чисел.  Длина, отношения «длиннее», «короче».  Точка, кривая линия, прямая линия, отрезок, луч, ломаная линия, многоугольник. Сравнение чисел, знаки</w:t>
      </w:r>
      <w:proofErr w:type="gramStart"/>
      <w:r w:rsidRPr="00D01619">
        <w:rPr>
          <w:sz w:val="28"/>
          <w:szCs w:val="28"/>
        </w:rPr>
        <w:t xml:space="preserve">  «&gt;»,  « &lt; », « =», </w:t>
      </w:r>
      <w:proofErr w:type="gramEnd"/>
      <w:r w:rsidRPr="00D01619">
        <w:rPr>
          <w:sz w:val="28"/>
          <w:szCs w:val="28"/>
        </w:rPr>
        <w:t xml:space="preserve">понятия «равенство» и «неравенства» 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sz w:val="28"/>
          <w:szCs w:val="28"/>
        </w:rPr>
        <w:t xml:space="preserve">Состав чисел от 2 до 10 из двух слагаемых. 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sz w:val="28"/>
          <w:szCs w:val="28"/>
        </w:rPr>
        <w:t xml:space="preserve">Единица длины сантиметр. Измерение отрезков в </w:t>
      </w:r>
      <w:proofErr w:type="gramStart"/>
      <w:r w:rsidRPr="00D01619">
        <w:rPr>
          <w:sz w:val="28"/>
          <w:szCs w:val="28"/>
        </w:rPr>
        <w:t>см</w:t>
      </w:r>
      <w:proofErr w:type="gramEnd"/>
      <w:r w:rsidRPr="00D01619">
        <w:rPr>
          <w:sz w:val="28"/>
          <w:szCs w:val="28"/>
        </w:rPr>
        <w:t>, вычерчивание отрезков заданной длины. Задания творческого и поискового характера. Игровые занятия.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теме: « Счёт и сравнение предметов и групп предметов»    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«Числа от 1 до 5. Состав чисел 2–5»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«Числа от 1 до 10»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«Числа от 1 до 10 и число 0»</w:t>
      </w:r>
    </w:p>
    <w:p w:rsidR="007D294F" w:rsidRPr="00D01619" w:rsidRDefault="007D294F" w:rsidP="007D294F">
      <w:pPr>
        <w:rPr>
          <w:b/>
          <w:sz w:val="28"/>
          <w:szCs w:val="28"/>
        </w:rPr>
      </w:pPr>
      <w:r w:rsidRPr="00D01619">
        <w:rPr>
          <w:b/>
          <w:sz w:val="28"/>
          <w:szCs w:val="28"/>
        </w:rPr>
        <w:t>2</w:t>
      </w:r>
      <w:r w:rsidRPr="00D01619">
        <w:rPr>
          <w:sz w:val="28"/>
          <w:szCs w:val="28"/>
        </w:rPr>
        <w:t>.</w:t>
      </w:r>
      <w:r w:rsidRPr="00D01619">
        <w:rPr>
          <w:b/>
          <w:sz w:val="28"/>
          <w:szCs w:val="28"/>
        </w:rPr>
        <w:t xml:space="preserve"> Числа от 1 до 10. Сложение и вычитание.</w:t>
      </w:r>
      <w:r>
        <w:rPr>
          <w:b/>
          <w:sz w:val="28"/>
          <w:szCs w:val="28"/>
        </w:rPr>
        <w:t>(49ч.)</w:t>
      </w:r>
    </w:p>
    <w:p w:rsidR="007D294F" w:rsidRPr="00D01619" w:rsidRDefault="007D294F" w:rsidP="007D294F">
      <w:pPr>
        <w:ind w:right="617"/>
        <w:rPr>
          <w:sz w:val="28"/>
          <w:szCs w:val="28"/>
        </w:rPr>
      </w:pPr>
      <w:r w:rsidRPr="00D01619">
        <w:rPr>
          <w:sz w:val="28"/>
          <w:szCs w:val="28"/>
        </w:rPr>
        <w:tab/>
        <w:t xml:space="preserve">Название чисел при  сложении и вычитании. Сложение и вычитание  (+, - 1, 2). </w:t>
      </w:r>
    </w:p>
    <w:p w:rsidR="007D294F" w:rsidRPr="00D01619" w:rsidRDefault="007D294F" w:rsidP="007D294F">
      <w:pPr>
        <w:ind w:right="617"/>
        <w:rPr>
          <w:sz w:val="28"/>
          <w:szCs w:val="28"/>
        </w:rPr>
      </w:pPr>
      <w:r w:rsidRPr="00D01619">
        <w:rPr>
          <w:sz w:val="28"/>
          <w:szCs w:val="28"/>
        </w:rPr>
        <w:t xml:space="preserve">Задача.  Структура  (условие, вопрос, решение, ответ), анализ, запись решения задачи.  Сложение и вычитание в пределах 10. Таблица сложения и вычитания. </w:t>
      </w:r>
    </w:p>
    <w:p w:rsidR="007D294F" w:rsidRPr="00D01619" w:rsidRDefault="007D294F" w:rsidP="007D294F">
      <w:pPr>
        <w:ind w:right="617"/>
        <w:rPr>
          <w:sz w:val="28"/>
          <w:szCs w:val="28"/>
        </w:rPr>
      </w:pPr>
      <w:r w:rsidRPr="00D01619">
        <w:rPr>
          <w:sz w:val="28"/>
          <w:szCs w:val="28"/>
        </w:rPr>
        <w:t>Единица массы – килограмм, единица вместимости – литр. Задания творческого и поискового характера Игровые занятия.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«Прибавить и вычесть число 2»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«Прибавить и вычесть    число 3»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 «Решение задач»  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Контрольная работа</w:t>
      </w:r>
      <w:r w:rsidRPr="00D01619">
        <w:rPr>
          <w:sz w:val="28"/>
          <w:szCs w:val="28"/>
        </w:rPr>
        <w:t xml:space="preserve"> по теме «Числа 1 – 10. Сложение и вычитание»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Контрольная работа</w:t>
      </w:r>
      <w:r w:rsidRPr="00D01619">
        <w:rPr>
          <w:sz w:val="28"/>
          <w:szCs w:val="28"/>
        </w:rPr>
        <w:t xml:space="preserve"> по теме «Числа первого десятка. Сложение и вычитание»</w:t>
      </w:r>
    </w:p>
    <w:p w:rsidR="007D294F" w:rsidRPr="00D01619" w:rsidRDefault="007D294F" w:rsidP="007D294F">
      <w:pPr>
        <w:rPr>
          <w:b/>
          <w:sz w:val="28"/>
          <w:szCs w:val="28"/>
        </w:rPr>
      </w:pPr>
      <w:r w:rsidRPr="00D01619">
        <w:rPr>
          <w:sz w:val="28"/>
          <w:szCs w:val="28"/>
        </w:rPr>
        <w:t xml:space="preserve">   </w:t>
      </w:r>
      <w:r w:rsidRPr="00D01619">
        <w:rPr>
          <w:b/>
          <w:sz w:val="28"/>
          <w:szCs w:val="28"/>
        </w:rPr>
        <w:t>3</w:t>
      </w:r>
      <w:r w:rsidRPr="00D01619">
        <w:rPr>
          <w:sz w:val="28"/>
          <w:szCs w:val="28"/>
        </w:rPr>
        <w:t>.</w:t>
      </w:r>
      <w:r w:rsidRPr="00D01619">
        <w:rPr>
          <w:b/>
          <w:sz w:val="28"/>
          <w:szCs w:val="28"/>
        </w:rPr>
        <w:t>Числа от 1 до 20. Нумерация.</w:t>
      </w:r>
      <w:r>
        <w:rPr>
          <w:b/>
          <w:sz w:val="28"/>
          <w:szCs w:val="28"/>
        </w:rPr>
        <w:t>(12ч.)</w:t>
      </w:r>
    </w:p>
    <w:p w:rsidR="007D294F" w:rsidRPr="00D01619" w:rsidRDefault="007D294F" w:rsidP="007D294F">
      <w:pPr>
        <w:ind w:right="333"/>
        <w:rPr>
          <w:sz w:val="28"/>
          <w:szCs w:val="28"/>
        </w:rPr>
      </w:pPr>
      <w:r w:rsidRPr="00D01619">
        <w:rPr>
          <w:sz w:val="28"/>
          <w:szCs w:val="28"/>
        </w:rPr>
        <w:t xml:space="preserve"> </w:t>
      </w:r>
      <w:r w:rsidRPr="00D01619">
        <w:rPr>
          <w:sz w:val="28"/>
          <w:szCs w:val="28"/>
        </w:rPr>
        <w:tab/>
        <w:t>Название, обозначение, последовательность чисел от 1 до 20. единица длины – дециметр.  Случаи сложения и вычитания, основанные на нумерации (10+7, 17 – 7 , 17 – 10</w:t>
      </w:r>
      <w:proofErr w:type="gramStart"/>
      <w:r w:rsidRPr="00D01619">
        <w:rPr>
          <w:sz w:val="28"/>
          <w:szCs w:val="28"/>
        </w:rPr>
        <w:t xml:space="preserve"> )</w:t>
      </w:r>
      <w:proofErr w:type="gramEnd"/>
      <w:r w:rsidRPr="00D01619">
        <w:rPr>
          <w:sz w:val="28"/>
          <w:szCs w:val="28"/>
        </w:rPr>
        <w:t>. Текстовые задачи в два действия. Задания творческого и поискового характера  Игровые занятия.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«Числа 1 – 20. Приёмы сложения и вычитания, </w:t>
      </w:r>
      <w:r w:rsidRPr="00D01619">
        <w:rPr>
          <w:sz w:val="28"/>
          <w:szCs w:val="28"/>
        </w:rPr>
        <w:lastRenderedPageBreak/>
        <w:t xml:space="preserve">основанные на нумерации» </w:t>
      </w:r>
    </w:p>
    <w:p w:rsidR="007D294F" w:rsidRPr="00D01619" w:rsidRDefault="007D294F" w:rsidP="007D294F">
      <w:pPr>
        <w:ind w:left="360"/>
        <w:rPr>
          <w:b/>
          <w:sz w:val="28"/>
          <w:szCs w:val="28"/>
        </w:rPr>
      </w:pPr>
      <w:r w:rsidRPr="00D01619">
        <w:rPr>
          <w:b/>
          <w:sz w:val="28"/>
          <w:szCs w:val="28"/>
        </w:rPr>
        <w:t>4  Числа от 1 до 20. Сложение и вычитание.</w:t>
      </w:r>
      <w:r>
        <w:rPr>
          <w:b/>
          <w:sz w:val="28"/>
          <w:szCs w:val="28"/>
        </w:rPr>
        <w:t>(29ч.)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sz w:val="28"/>
          <w:szCs w:val="28"/>
        </w:rPr>
        <w:tab/>
        <w:t>Сложение однозначных чисел с переходом через десяток. Таблица сложения и вычитания. Задания творческого и поискового характера.  Игровые занятия.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«Случаи сложения однозначного числа с числами 2 - 5»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Контрольная</w:t>
      </w:r>
      <w:r w:rsidRPr="00D01619">
        <w:rPr>
          <w:sz w:val="28"/>
          <w:szCs w:val="28"/>
        </w:rPr>
        <w:t xml:space="preserve"> </w:t>
      </w:r>
      <w:r w:rsidRPr="00D01619">
        <w:rPr>
          <w:b/>
          <w:sz w:val="28"/>
          <w:szCs w:val="28"/>
        </w:rPr>
        <w:t>работа</w:t>
      </w:r>
      <w:r w:rsidRPr="00D01619">
        <w:rPr>
          <w:sz w:val="28"/>
          <w:szCs w:val="28"/>
        </w:rPr>
        <w:t xml:space="preserve"> по теме   «Табличное сложение в пределах 20»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Проверочная работа</w:t>
      </w:r>
      <w:r w:rsidRPr="00D01619">
        <w:rPr>
          <w:sz w:val="28"/>
          <w:szCs w:val="28"/>
        </w:rPr>
        <w:t xml:space="preserve"> по теме «Случаи вычитания из чисел 11 – 14»</w:t>
      </w:r>
    </w:p>
    <w:p w:rsidR="007D294F" w:rsidRPr="00D01619" w:rsidRDefault="007D294F" w:rsidP="007D294F">
      <w:pPr>
        <w:rPr>
          <w:sz w:val="28"/>
          <w:szCs w:val="28"/>
        </w:rPr>
      </w:pPr>
      <w:r w:rsidRPr="00D01619">
        <w:rPr>
          <w:b/>
          <w:sz w:val="28"/>
          <w:szCs w:val="28"/>
        </w:rPr>
        <w:t>Контрольная работа</w:t>
      </w:r>
      <w:r w:rsidRPr="00D01619">
        <w:rPr>
          <w:sz w:val="28"/>
          <w:szCs w:val="28"/>
        </w:rPr>
        <w:t xml:space="preserve"> по теме «Табличное сложение и вычитание чисел»</w:t>
      </w:r>
    </w:p>
    <w:p w:rsidR="007D294F" w:rsidRPr="00D01619" w:rsidRDefault="007D294F" w:rsidP="007D294F">
      <w:pPr>
        <w:rPr>
          <w:b/>
          <w:sz w:val="28"/>
          <w:szCs w:val="28"/>
        </w:rPr>
      </w:pPr>
      <w:r w:rsidRPr="00D01619">
        <w:rPr>
          <w:b/>
          <w:sz w:val="28"/>
          <w:szCs w:val="28"/>
        </w:rPr>
        <w:t>Проект «Математика вокруг нас.  Узоры и орнаменты»</w:t>
      </w:r>
    </w:p>
    <w:p w:rsidR="007D294F" w:rsidRDefault="007D294F" w:rsidP="007D294F">
      <w:pPr>
        <w:rPr>
          <w:b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jc w:val="both"/>
        <w:rPr>
          <w:b/>
          <w:sz w:val="28"/>
          <w:szCs w:val="28"/>
        </w:rPr>
      </w:pPr>
    </w:p>
    <w:p w:rsidR="007D294F" w:rsidRPr="00D01619" w:rsidRDefault="007D294F" w:rsidP="007D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741"/>
        <w:gridCol w:w="992"/>
        <w:gridCol w:w="1101"/>
      </w:tblGrid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51218D" w:rsidRDefault="007D294F" w:rsidP="00096E80">
            <w:pPr>
              <w:jc w:val="center"/>
              <w:rPr>
                <w:sz w:val="24"/>
                <w:szCs w:val="24"/>
              </w:rPr>
            </w:pPr>
            <w:r w:rsidRPr="0051218D">
              <w:rPr>
                <w:sz w:val="24"/>
                <w:szCs w:val="24"/>
              </w:rPr>
              <w:t>№ урока</w:t>
            </w:r>
          </w:p>
        </w:tc>
        <w:tc>
          <w:tcPr>
            <w:tcW w:w="6741" w:type="dxa"/>
            <w:shd w:val="clear" w:color="auto" w:fill="auto"/>
          </w:tcPr>
          <w:p w:rsidR="007D294F" w:rsidRPr="0051218D" w:rsidRDefault="007D294F" w:rsidP="00096E80">
            <w:pPr>
              <w:jc w:val="center"/>
              <w:rPr>
                <w:sz w:val="24"/>
                <w:szCs w:val="24"/>
              </w:rPr>
            </w:pPr>
            <w:r w:rsidRPr="0051218D">
              <w:rPr>
                <w:sz w:val="24"/>
                <w:szCs w:val="24"/>
              </w:rPr>
              <w:t>Тема урока, раздела</w:t>
            </w:r>
          </w:p>
        </w:tc>
        <w:tc>
          <w:tcPr>
            <w:tcW w:w="992" w:type="dxa"/>
            <w:shd w:val="clear" w:color="auto" w:fill="auto"/>
          </w:tcPr>
          <w:p w:rsidR="007D294F" w:rsidRPr="0051218D" w:rsidRDefault="007D294F" w:rsidP="00096E80">
            <w:pPr>
              <w:jc w:val="center"/>
              <w:rPr>
                <w:sz w:val="24"/>
                <w:szCs w:val="24"/>
              </w:rPr>
            </w:pPr>
            <w:r w:rsidRPr="0051218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pPr>
              <w:jc w:val="center"/>
              <w:rPr>
                <w:sz w:val="24"/>
                <w:szCs w:val="24"/>
              </w:rPr>
            </w:pPr>
            <w:r w:rsidRPr="0051218D">
              <w:rPr>
                <w:sz w:val="24"/>
                <w:szCs w:val="24"/>
              </w:rPr>
              <w:t>ВПМ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jc w:val="center"/>
              <w:rPr>
                <w:b/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 xml:space="preserve">Подготовка к изучению чисел, пространственные и временные представления </w:t>
            </w:r>
          </w:p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6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Учебник математики.</w:t>
            </w:r>
            <w:r>
              <w:rPr>
                <w:sz w:val="28"/>
                <w:szCs w:val="28"/>
              </w:rPr>
              <w:t xml:space="preserve"> </w:t>
            </w:r>
            <w:r w:rsidRPr="00D01619">
              <w:rPr>
                <w:sz w:val="28"/>
                <w:szCs w:val="28"/>
              </w:rPr>
              <w:t>Роль математики в жизни людей</w:t>
            </w:r>
            <w:r>
              <w:rPr>
                <w:sz w:val="28"/>
                <w:szCs w:val="28"/>
              </w:rPr>
              <w:t xml:space="preserve">. </w:t>
            </w:r>
            <w:r w:rsidRPr="00D01619">
              <w:rPr>
                <w:sz w:val="28"/>
                <w:szCs w:val="28"/>
              </w:rPr>
              <w:t xml:space="preserve">Счет предметов. 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6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Счёт предметов (с </w:t>
            </w:r>
            <w:r>
              <w:rPr>
                <w:sz w:val="28"/>
                <w:szCs w:val="28"/>
              </w:rPr>
              <w:t>использованием порядковых числи</w:t>
            </w:r>
            <w:r w:rsidRPr="00D01619">
              <w:rPr>
                <w:sz w:val="28"/>
                <w:szCs w:val="28"/>
              </w:rPr>
              <w:t>тельных)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 «справа», «</w:t>
            </w:r>
            <w:r w:rsidRPr="00D01619">
              <w:rPr>
                <w:sz w:val="28"/>
                <w:szCs w:val="28"/>
              </w:rPr>
              <w:t>слева», «впереди», «сзади»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представ</w:t>
            </w:r>
            <w:r w:rsidRPr="00D01619">
              <w:rPr>
                <w:sz w:val="28"/>
                <w:szCs w:val="28"/>
              </w:rPr>
              <w:t>ления раньше, позже, сначала, потом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Порядковые отношения «стоять </w:t>
            </w:r>
            <w:proofErr w:type="gramStart"/>
            <w:r w:rsidRPr="00D01619">
              <w:rPr>
                <w:sz w:val="28"/>
                <w:szCs w:val="28"/>
              </w:rPr>
              <w:t>перед</w:t>
            </w:r>
            <w:proofErr w:type="gramEnd"/>
            <w:r w:rsidRPr="00D01619">
              <w:rPr>
                <w:sz w:val="28"/>
                <w:szCs w:val="28"/>
              </w:rPr>
              <w:t>», «следовать за», «находиться между»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Отношения «столько же», «больше», «меньше». Сравнение групп предметов.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Уравнивание предметов и групп предметов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b/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Пространственные и временные представления</w:t>
            </w:r>
          </w:p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теме: « Счёт и сравнение предметов и групп предметов»   15 мин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</w:t>
            </w:r>
            <w:r>
              <w:rPr>
                <w:sz w:val="28"/>
                <w:szCs w:val="28"/>
              </w:rPr>
              <w:t xml:space="preserve">не  Геометрии»  </w:t>
            </w:r>
            <w:r w:rsidRPr="00D01619">
              <w:rPr>
                <w:sz w:val="28"/>
                <w:szCs w:val="28"/>
              </w:rPr>
              <w:t>Путешествие точки.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ВПМ-1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Числа от 1 до 10. число 0. Нумерация - 33ч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Много. Один. Цифра 1. Письмо цифры 1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1, 2. Цифра 2.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Письмо цифры 2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Геометрии»</w:t>
            </w:r>
            <w:r>
              <w:rPr>
                <w:sz w:val="22"/>
                <w:szCs w:val="22"/>
              </w:rPr>
              <w:t xml:space="preserve"> </w:t>
            </w:r>
            <w:r w:rsidRPr="00D01619">
              <w:rPr>
                <w:sz w:val="28"/>
                <w:szCs w:val="28"/>
              </w:rPr>
              <w:t>Викторина «Числа в сказках»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ВПМ-2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1, 2, 3. Цифра 3. Письмо цифры 3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Знаки: +, –, =. «Прибавить», «вычесть», «получится» Составление и чтение равенств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Геометрии»</w:t>
            </w:r>
            <w:r>
              <w:rPr>
                <w:sz w:val="28"/>
                <w:szCs w:val="28"/>
              </w:rPr>
              <w:t xml:space="preserve"> Спичечный конструктор.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ВПМ-3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Число 4. Письмо цифры 4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Отношения «длиннее», «короче» «одинаковые по длине»</w:t>
            </w:r>
          </w:p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lastRenderedPageBreak/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теме: « Счёт и сравнение предметов и групп предметов»    15 мин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Число 5. Письмо цифры 5 </w:t>
            </w:r>
          </w:p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Состав числа 5 из двух слагаемых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 xml:space="preserve"> </w:t>
            </w:r>
            <w:r w:rsidRPr="00D01619">
              <w:rPr>
                <w:sz w:val="28"/>
                <w:szCs w:val="28"/>
              </w:rPr>
              <w:t>Числа от 1 до 5: получение, сравнение, запись, соотнесение числа и цифры»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4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</w:t>
            </w:r>
            <w:proofErr w:type="spellStart"/>
            <w:r w:rsidRPr="00D01619">
              <w:rPr>
                <w:sz w:val="28"/>
                <w:szCs w:val="28"/>
              </w:rPr>
              <w:t>Геометрии</w:t>
            </w:r>
            <w:proofErr w:type="gramStart"/>
            <w:r w:rsidRPr="00D01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гры</w:t>
            </w:r>
            <w:proofErr w:type="spellEnd"/>
            <w:r>
              <w:rPr>
                <w:sz w:val="28"/>
                <w:szCs w:val="28"/>
              </w:rPr>
              <w:t xml:space="preserve"> с числами.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ВПМ-4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Точка. Линия: кривая, прямая. Отрезок. Луч.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Ломаная линия. Звено ломаной, вершины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от 1 до 5: получение, сравнение, запись; Состав чисел от 2 до 5 из двух слагаемых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Знаки: &lt; (больше), &gt; (меньше), = (равно) «Равенство», «неравенство»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b/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Состав чисел 2 – 5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«Числа от 1 до 5. Состав чисел 2–5»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6, 7. Письмо цифры 6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</w:t>
            </w:r>
            <w:proofErr w:type="spellStart"/>
            <w:r w:rsidRPr="00D01619">
              <w:rPr>
                <w:sz w:val="28"/>
                <w:szCs w:val="28"/>
              </w:rPr>
              <w:t>Геометрии</w:t>
            </w:r>
            <w:proofErr w:type="gramStart"/>
            <w:r w:rsidRPr="00D01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гровое</w:t>
            </w:r>
            <w:proofErr w:type="spellEnd"/>
            <w:r>
              <w:rPr>
                <w:sz w:val="28"/>
                <w:szCs w:val="28"/>
              </w:rPr>
              <w:t xml:space="preserve"> занятие «Карусель»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ВПМ-5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29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1 - 7. Письмо цифры 7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1 - 7. Письмо цифр  от 1 до 7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8, 9. Письмо цифры 8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1-  9. Письмо цифры 9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Число 10. Запись числа 10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 Закрепление по теме «Числа первого десятка»</w:t>
            </w:r>
          </w:p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«Числа от 1 до 10» </w:t>
            </w:r>
          </w:p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Числа от 1 до 10. Закрепл</w:t>
            </w:r>
            <w:r>
              <w:rPr>
                <w:sz w:val="28"/>
                <w:szCs w:val="28"/>
              </w:rPr>
              <w:t xml:space="preserve">ение по теме «Числа от 1 до 10». </w:t>
            </w:r>
            <w:r w:rsidRPr="00D01619">
              <w:rPr>
                <w:sz w:val="28"/>
                <w:szCs w:val="28"/>
              </w:rPr>
              <w:t>Проект «Математика</w:t>
            </w:r>
            <w:r>
              <w:rPr>
                <w:sz w:val="28"/>
                <w:szCs w:val="28"/>
              </w:rPr>
              <w:t xml:space="preserve"> </w:t>
            </w:r>
            <w:r w:rsidRPr="00D01619">
              <w:rPr>
                <w:sz w:val="28"/>
                <w:szCs w:val="28"/>
              </w:rPr>
              <w:t>вокруг нас»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Геометрии»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-конструирование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ВПМ-6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8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Увеличить на</w:t>
            </w:r>
            <w:proofErr w:type="gramStart"/>
            <w:r w:rsidRPr="00D01619">
              <w:rPr>
                <w:sz w:val="28"/>
                <w:szCs w:val="28"/>
              </w:rPr>
              <w:t>… У</w:t>
            </w:r>
            <w:proofErr w:type="gramEnd"/>
            <w:r w:rsidRPr="00D01619">
              <w:rPr>
                <w:sz w:val="28"/>
                <w:szCs w:val="28"/>
              </w:rPr>
              <w:t>меньшить на…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Измерение длины отрезков с помощью линейки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39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Число 0. Цифра 0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Сложение и вычитание с числом 0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Закрепление знаний по теме «Числа от 1 до 10 и число 0»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b/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Закрепление знаний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«Числа от 1 до 10 и число 0» 15 мин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Числа от 1 до 10. Сложение и вычитание - 49ч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Геометрии»</w:t>
            </w:r>
            <w:r>
              <w:rPr>
                <w:sz w:val="28"/>
                <w:szCs w:val="28"/>
              </w:rPr>
              <w:t xml:space="preserve">  Веселая геометрия.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ВПМ-7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Задача (условие, вопрос) Составление и решение задач на </w:t>
            </w:r>
            <w:proofErr w:type="gramStart"/>
            <w:r w:rsidRPr="00D01619">
              <w:rPr>
                <w:sz w:val="28"/>
                <w:szCs w:val="28"/>
              </w:rPr>
              <w:t>сложение</w:t>
            </w:r>
            <w:proofErr w:type="gramEnd"/>
            <w:r w:rsidRPr="00D01619">
              <w:rPr>
                <w:sz w:val="28"/>
                <w:szCs w:val="28"/>
              </w:rPr>
              <w:t xml:space="preserve"> и вычитание по одному рисунку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2.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49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</w:t>
            </w:r>
            <w:proofErr w:type="spellStart"/>
            <w:r w:rsidRPr="00D01619">
              <w:rPr>
                <w:sz w:val="28"/>
                <w:szCs w:val="28"/>
              </w:rPr>
              <w:t>Геометрии</w:t>
            </w:r>
            <w:proofErr w:type="gramStart"/>
            <w:r w:rsidRPr="00D01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«Спичечный конструктор»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ВПМ-8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Задачи на увеличение </w:t>
            </w:r>
          </w:p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(уменьшение) числа на несколько единиц (с одним множеством предметов)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. </w:t>
            </w: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«Прибавить и вычесть число 2» - 15 мин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3. Приемы вычислений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3.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Линии в геометрии.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ВПМ-9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Сложение и соответствующие случаи состава чисел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3. Решение задач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Решение задач</w:t>
            </w:r>
          </w:p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«Прибавить и вычесть    число 3»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59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 Геометрии»</w:t>
            </w:r>
            <w:r>
              <w:rPr>
                <w:sz w:val="22"/>
                <w:szCs w:val="22"/>
              </w:rPr>
              <w:t xml:space="preserve"> </w:t>
            </w:r>
            <w:r w:rsidRPr="0017591D">
              <w:rPr>
                <w:sz w:val="28"/>
                <w:szCs w:val="28"/>
              </w:rPr>
              <w:t>Рифмованные задачи. Математические кроссворды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ВПМ10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4. Приемы вычислений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Задачи на разностное сравнение чисел. 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lastRenderedPageBreak/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 «Решение задач» 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число 4.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</w:t>
            </w:r>
            <w:proofErr w:type="spellStart"/>
            <w:r w:rsidRPr="00D01619">
              <w:rPr>
                <w:sz w:val="28"/>
                <w:szCs w:val="28"/>
              </w:rPr>
              <w:t>Геометрии</w:t>
            </w:r>
            <w:proofErr w:type="gramStart"/>
            <w:r w:rsidRPr="00D01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агические</w:t>
            </w:r>
            <w:proofErr w:type="spellEnd"/>
            <w:r>
              <w:rPr>
                <w:sz w:val="28"/>
                <w:szCs w:val="28"/>
              </w:rPr>
              <w:t xml:space="preserve"> квадраты.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ВПМ11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Прибавить и вычесть числа 1, 2, 3, 4. Решение задач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Перестановка слагаемых и ее применение для случаев прибавления 5, 6, 7, 8, 9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Перестановка слагаемых. Прибавить числа 5, 6, 7, 8, 9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69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 Состав числа 10. Решение задач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Игра в математический магазин.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ВПМ12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Таблица сложения в пределах 10. Решение задач.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Контрольная работа</w:t>
            </w:r>
            <w:r w:rsidRPr="00D01619">
              <w:rPr>
                <w:sz w:val="28"/>
                <w:szCs w:val="28"/>
              </w:rPr>
              <w:t xml:space="preserve"> по теме «Числа 1 – 10. Сложение и вычитание» 30 мин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Логические  задачи.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ВПМ13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Вычитание из чисел 6, 7.</w:t>
            </w:r>
          </w:p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Состав чисел 6, 7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79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Вычитание из чисел 6, 7. Связь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80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Математическая викторина.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ВПМ14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Вычитание из чисел 8, 9. Состав чисел 8, 9. Подготовка к введению задач в 2 действия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Вычитание из чисел 8, 9. Состав чисел 8, 9. Подготовка к введению задач в 2 действия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Вычитание из числа 10. Таблица сложения и соответствующие случаи вычитания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Связь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2"/>
                <w:szCs w:val="22"/>
              </w:rPr>
              <w:t xml:space="preserve"> </w:t>
            </w:r>
            <w:r w:rsidRPr="006520ED">
              <w:rPr>
                <w:sz w:val="28"/>
                <w:szCs w:val="28"/>
              </w:rPr>
              <w:t>Игровое занятие «Геометрическая сказка»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ВПМ15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Килограмм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Литр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88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Закрепление знаний по теме «Сложение и вычитание </w:t>
            </w:r>
            <w:r w:rsidRPr="00D01619">
              <w:rPr>
                <w:sz w:val="28"/>
                <w:szCs w:val="28"/>
              </w:rPr>
              <w:lastRenderedPageBreak/>
              <w:t>чисел первого десятка»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</w:t>
            </w:r>
            <w:proofErr w:type="spellStart"/>
            <w:r w:rsidRPr="00D01619">
              <w:rPr>
                <w:sz w:val="28"/>
                <w:szCs w:val="28"/>
              </w:rPr>
              <w:t>Геометрии</w:t>
            </w:r>
            <w:proofErr w:type="gramStart"/>
            <w:r w:rsidRPr="00D01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адачи</w:t>
            </w:r>
            <w:proofErr w:type="spellEnd"/>
            <w:r>
              <w:rPr>
                <w:sz w:val="28"/>
                <w:szCs w:val="28"/>
              </w:rPr>
              <w:t xml:space="preserve"> для любознательных.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ВПМ16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01619">
              <w:rPr>
                <w:sz w:val="28"/>
                <w:szCs w:val="28"/>
              </w:rPr>
              <w:t>С</w:t>
            </w:r>
            <w:proofErr w:type="gramEnd"/>
            <w:r w:rsidRPr="00D01619">
              <w:rPr>
                <w:sz w:val="28"/>
                <w:szCs w:val="28"/>
              </w:rPr>
              <w:t>ложение</w:t>
            </w:r>
            <w:proofErr w:type="spellEnd"/>
            <w:r w:rsidRPr="00D01619">
              <w:rPr>
                <w:sz w:val="28"/>
                <w:szCs w:val="28"/>
              </w:rPr>
              <w:t xml:space="preserve"> и вычитание» 30 мин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Анализ работ, работа над ошибками.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bCs/>
                <w:sz w:val="28"/>
                <w:szCs w:val="28"/>
              </w:rPr>
              <w:t>Числа от 11 до 20. Нумерация (12 ч)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Названия и последовательность чисел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Образование чисел из одного десятка и нескольких единиц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Чтение и запись чисел второго десятка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 Числовые кроссворды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ВПМ17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Дециметр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Случаи сложения и вычитания, основанные на знаниях нумерации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Закрепление знаний</w:t>
            </w:r>
          </w:p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«Числа 1 – 20. Приёмы сложения и вычитания, </w:t>
            </w:r>
            <w:proofErr w:type="gramStart"/>
            <w:r w:rsidRPr="00D01619">
              <w:rPr>
                <w:sz w:val="28"/>
                <w:szCs w:val="28"/>
              </w:rPr>
              <w:t>основан-</w:t>
            </w:r>
            <w:proofErr w:type="spellStart"/>
            <w:r w:rsidRPr="00D01619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D01619">
              <w:rPr>
                <w:sz w:val="28"/>
                <w:szCs w:val="28"/>
              </w:rPr>
              <w:t xml:space="preserve"> на нумерации»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99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Математическая карусель.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ВПМ18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Подготовка к введению задач в два действия. Ознакомление с задачей в два действия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 Игра в магазин.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ВПМ19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Числа от 1 до 20. Сложение и вычитание - 29ч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6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6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4C89FD92" wp14:editId="64D1B3B0">
                  <wp:extent cx="189865" cy="1638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+2,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5BE7451F" wp14:editId="52539C77">
                  <wp:extent cx="189865" cy="1638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+3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rPr>
          <w:trHeight w:val="425"/>
        </w:trPr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6CA651C7" wp14:editId="439C233F">
                  <wp:extent cx="189865" cy="1638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+4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 Рифмованные задачи.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ВПМ20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58010DB7" wp14:editId="3B77F98D">
                  <wp:extent cx="189865" cy="1638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+5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109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73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«Случаи </w:t>
            </w:r>
            <w:proofErr w:type="spellStart"/>
            <w:proofErr w:type="gramStart"/>
            <w:r w:rsidRPr="00D01619">
              <w:rPr>
                <w:sz w:val="28"/>
                <w:szCs w:val="28"/>
              </w:rPr>
              <w:t>сложе-ния</w:t>
            </w:r>
            <w:proofErr w:type="spellEnd"/>
            <w:proofErr w:type="gramEnd"/>
            <w:r w:rsidRPr="00D01619">
              <w:rPr>
                <w:sz w:val="28"/>
                <w:szCs w:val="28"/>
              </w:rPr>
              <w:t xml:space="preserve"> однозначного числа с числами 2 - 5»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04AD686C" wp14:editId="0B8BB4AE">
                  <wp:extent cx="189865" cy="1638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+6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099F2898" wp14:editId="39E4F73B">
                  <wp:extent cx="189865" cy="1638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+7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2"/>
                <w:szCs w:val="22"/>
              </w:rPr>
              <w:t xml:space="preserve"> </w:t>
            </w:r>
            <w:r w:rsidRPr="006520ED">
              <w:rPr>
                <w:sz w:val="28"/>
                <w:szCs w:val="28"/>
              </w:rPr>
              <w:t>Математические фигуры, игры с фигурами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ВПМ21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сложения  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1FED6C20" wp14:editId="7259CB5C">
                  <wp:extent cx="189865" cy="163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+ 8,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79DB6A0D" wp14:editId="718068A2">
                  <wp:extent cx="189865" cy="163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+ 9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Математическая карусель.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ВПМ22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Контрольная</w:t>
            </w:r>
            <w:r w:rsidRPr="00D01619">
              <w:rPr>
                <w:sz w:val="28"/>
                <w:szCs w:val="28"/>
              </w:rPr>
              <w:t xml:space="preserve"> </w:t>
            </w:r>
            <w:r w:rsidRPr="00D01619">
              <w:rPr>
                <w:b/>
                <w:sz w:val="28"/>
                <w:szCs w:val="28"/>
              </w:rPr>
              <w:t>работа</w:t>
            </w:r>
            <w:r w:rsidRPr="00D01619">
              <w:rPr>
                <w:sz w:val="28"/>
                <w:szCs w:val="28"/>
              </w:rPr>
              <w:t xml:space="preserve"> по теме   «Табличное сложение в пределах 20» (30 мин)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 Табличное вычитание 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119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Магические квадраты.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ВПМ23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11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663B0F0D" wp14:editId="02BD5DD6">
                  <wp:extent cx="189865" cy="1638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12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35C594BD" wp14:editId="77E7E0C3">
                  <wp:extent cx="189865" cy="163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Математическая (устная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лимпиада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ВПМ24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123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13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15A6A256" wp14:editId="34AE7CB5">
                  <wp:extent cx="189865" cy="163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  </w:t>
            </w:r>
            <w:r w:rsidRPr="00D0161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124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14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24F2FFD3" wp14:editId="194D13DA">
                  <wp:extent cx="189865" cy="1638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Проверочная работа</w:t>
            </w:r>
            <w:r w:rsidRPr="00D01619">
              <w:rPr>
                <w:sz w:val="28"/>
                <w:szCs w:val="28"/>
              </w:rPr>
              <w:t xml:space="preserve"> по теме «Случаи </w:t>
            </w:r>
            <w:proofErr w:type="spellStart"/>
            <w:proofErr w:type="gramStart"/>
            <w:r w:rsidRPr="00D01619">
              <w:rPr>
                <w:sz w:val="28"/>
                <w:szCs w:val="28"/>
              </w:rPr>
              <w:t>вычи-тания</w:t>
            </w:r>
            <w:proofErr w:type="spellEnd"/>
            <w:proofErr w:type="gramEnd"/>
            <w:r w:rsidRPr="00D01619">
              <w:rPr>
                <w:sz w:val="28"/>
                <w:szCs w:val="28"/>
              </w:rPr>
              <w:t xml:space="preserve"> из чисел 11 – 14»</w:t>
            </w:r>
          </w:p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 </w:t>
            </w:r>
            <w:r w:rsidRPr="00D0161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125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15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3CFF4FA3" wp14:editId="299EF7F5">
                  <wp:extent cx="189865" cy="1638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  </w:t>
            </w:r>
            <w:r w:rsidRPr="00D0161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126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 «Путешествие по стране Геометрии»</w:t>
            </w:r>
            <w:r>
              <w:rPr>
                <w:sz w:val="28"/>
                <w:szCs w:val="28"/>
              </w:rPr>
              <w:t xml:space="preserve">  Математическая викторина.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ВПМ25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127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16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529B4061" wp14:editId="2901A2EE">
                  <wp:extent cx="189865" cy="1638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 </w:t>
            </w:r>
            <w:r w:rsidRPr="00D0161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128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 xml:space="preserve">Случаи вычитания 17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3ED44832" wp14:editId="70E287CB">
                  <wp:extent cx="189865" cy="1638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, 18 – </w:t>
            </w:r>
            <w:r w:rsidRPr="00D01619">
              <w:rPr>
                <w:noProof/>
                <w:sz w:val="28"/>
                <w:szCs w:val="28"/>
              </w:rPr>
              <w:drawing>
                <wp:inline distT="0" distB="0" distL="0" distR="0" wp14:anchorId="3D806A96" wp14:editId="0285CF71">
                  <wp:extent cx="189865" cy="163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619">
              <w:rPr>
                <w:sz w:val="28"/>
                <w:szCs w:val="28"/>
              </w:rPr>
              <w:t xml:space="preserve">    </w:t>
            </w:r>
            <w:r w:rsidRPr="00D0161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129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Закрепление знаний по теме «Табличное сложение и вычитание чисел»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130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b/>
                <w:sz w:val="28"/>
                <w:szCs w:val="28"/>
              </w:rPr>
              <w:t>Контрольная работа</w:t>
            </w:r>
            <w:r w:rsidRPr="00D01619">
              <w:rPr>
                <w:sz w:val="28"/>
                <w:szCs w:val="28"/>
              </w:rPr>
              <w:t xml:space="preserve"> по теме «Табличное сложение и вычитание чисел» (30 мин)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131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Закрепление и обобщение знаний по теме «Табличное сложение и вычитание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/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132</w:t>
            </w:r>
          </w:p>
        </w:tc>
        <w:tc>
          <w:tcPr>
            <w:tcW w:w="6741" w:type="dxa"/>
            <w:shd w:val="clear" w:color="auto" w:fill="auto"/>
          </w:tcPr>
          <w:p w:rsidR="007D294F" w:rsidRPr="00D01619" w:rsidRDefault="007D294F" w:rsidP="00096E8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D01619">
              <w:rPr>
                <w:sz w:val="28"/>
                <w:szCs w:val="28"/>
              </w:rPr>
              <w:t>Внутрипредметный</w:t>
            </w:r>
            <w:proofErr w:type="spellEnd"/>
            <w:r w:rsidRPr="00D01619">
              <w:rPr>
                <w:sz w:val="28"/>
                <w:szCs w:val="28"/>
              </w:rPr>
              <w:t xml:space="preserve"> модуль</w:t>
            </w:r>
            <w:proofErr w:type="gramStart"/>
            <w:r w:rsidRPr="00D0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6520ED">
              <w:rPr>
                <w:sz w:val="28"/>
                <w:szCs w:val="28"/>
              </w:rPr>
              <w:t>Итоговое занятие «В царстве Геометрии»</w:t>
            </w:r>
          </w:p>
        </w:tc>
        <w:tc>
          <w:tcPr>
            <w:tcW w:w="992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  <w:r w:rsidRPr="00D01619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r w:rsidRPr="0051218D">
              <w:t>ВПМ26</w:t>
            </w:r>
          </w:p>
        </w:tc>
      </w:tr>
      <w:tr w:rsidR="007D294F" w:rsidRPr="00D01619" w:rsidTr="00096E80">
        <w:tc>
          <w:tcPr>
            <w:tcW w:w="880" w:type="dxa"/>
            <w:shd w:val="clear" w:color="auto" w:fill="auto"/>
          </w:tcPr>
          <w:p w:rsidR="007D294F" w:rsidRPr="00D01619" w:rsidRDefault="007D294F" w:rsidP="00096E80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7D294F" w:rsidRPr="0051218D" w:rsidRDefault="007D294F" w:rsidP="00096E80">
            <w:pPr>
              <w:spacing w:line="264" w:lineRule="auto"/>
              <w:jc w:val="right"/>
              <w:rPr>
                <w:b/>
                <w:sz w:val="28"/>
                <w:szCs w:val="28"/>
              </w:rPr>
            </w:pPr>
            <w:r w:rsidRPr="005121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D294F" w:rsidRPr="0051218D" w:rsidRDefault="007D294F" w:rsidP="00096E80">
            <w:pPr>
              <w:jc w:val="right"/>
              <w:rPr>
                <w:b/>
                <w:sz w:val="28"/>
                <w:szCs w:val="28"/>
              </w:rPr>
            </w:pPr>
            <w:r w:rsidRPr="0051218D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101" w:type="dxa"/>
            <w:shd w:val="clear" w:color="auto" w:fill="auto"/>
          </w:tcPr>
          <w:p w:rsidR="007D294F" w:rsidRPr="0051218D" w:rsidRDefault="007D294F" w:rsidP="00096E80">
            <w:pPr>
              <w:jc w:val="right"/>
              <w:rPr>
                <w:b/>
                <w:sz w:val="28"/>
                <w:szCs w:val="28"/>
              </w:rPr>
            </w:pPr>
            <w:r w:rsidRPr="0051218D">
              <w:rPr>
                <w:b/>
                <w:sz w:val="28"/>
                <w:szCs w:val="28"/>
              </w:rPr>
              <w:t>26</w:t>
            </w:r>
          </w:p>
        </w:tc>
      </w:tr>
    </w:tbl>
    <w:p w:rsidR="007D294F" w:rsidRPr="00D01619" w:rsidRDefault="007D294F" w:rsidP="007D294F">
      <w:pPr>
        <w:rPr>
          <w:sz w:val="28"/>
          <w:szCs w:val="28"/>
        </w:rPr>
      </w:pPr>
    </w:p>
    <w:p w:rsidR="007D294F" w:rsidRPr="00D01619" w:rsidRDefault="007D294F" w:rsidP="007D294F">
      <w:pPr>
        <w:jc w:val="both"/>
        <w:rPr>
          <w:b/>
          <w:sz w:val="28"/>
          <w:szCs w:val="28"/>
        </w:rPr>
      </w:pPr>
    </w:p>
    <w:p w:rsidR="007D294F" w:rsidRPr="00D01619" w:rsidRDefault="007D294F" w:rsidP="007D294F">
      <w:pPr>
        <w:jc w:val="both"/>
        <w:rPr>
          <w:b/>
          <w:sz w:val="28"/>
          <w:szCs w:val="28"/>
        </w:rPr>
      </w:pPr>
    </w:p>
    <w:p w:rsidR="007D294F" w:rsidRDefault="007D294F" w:rsidP="007D294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D294F" w:rsidRDefault="007D294F" w:rsidP="007D294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D294F" w:rsidRDefault="007D294F"/>
    <w:sectPr w:rsidR="007D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F35"/>
    <w:multiLevelType w:val="hybridMultilevel"/>
    <w:tmpl w:val="C0B47598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0FDF040E"/>
    <w:multiLevelType w:val="hybridMultilevel"/>
    <w:tmpl w:val="D13A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0C5A"/>
    <w:multiLevelType w:val="hybridMultilevel"/>
    <w:tmpl w:val="0E08BAF6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59F315F7"/>
    <w:multiLevelType w:val="hybridMultilevel"/>
    <w:tmpl w:val="D52455B8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F"/>
    <w:rsid w:val="007D294F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D294F"/>
  </w:style>
  <w:style w:type="character" w:customStyle="1" w:styleId="c1c17c5">
    <w:name w:val="c1 c17 c5"/>
    <w:basedOn w:val="a0"/>
    <w:rsid w:val="007D294F"/>
  </w:style>
  <w:style w:type="character" w:customStyle="1" w:styleId="c1c5">
    <w:name w:val="c1 c5"/>
    <w:basedOn w:val="a0"/>
    <w:rsid w:val="007D294F"/>
  </w:style>
  <w:style w:type="paragraph" w:customStyle="1" w:styleId="c0">
    <w:name w:val="c0"/>
    <w:basedOn w:val="a"/>
    <w:rsid w:val="007D294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c18c5">
    <w:name w:val="c1 c18 c5"/>
    <w:basedOn w:val="a0"/>
    <w:rsid w:val="007D294F"/>
  </w:style>
  <w:style w:type="paragraph" w:styleId="a4">
    <w:name w:val="No Spacing"/>
    <w:link w:val="a5"/>
    <w:uiPriority w:val="1"/>
    <w:qFormat/>
    <w:rsid w:val="007D2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D294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29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4F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Zag3">
    <w:name w:val="Zag_3"/>
    <w:basedOn w:val="a"/>
    <w:uiPriority w:val="99"/>
    <w:rsid w:val="007D294F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D294F"/>
  </w:style>
  <w:style w:type="paragraph" w:styleId="a9">
    <w:name w:val="Balloon Text"/>
    <w:basedOn w:val="a"/>
    <w:link w:val="aa"/>
    <w:uiPriority w:val="99"/>
    <w:semiHidden/>
    <w:unhideWhenUsed/>
    <w:rsid w:val="007D2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D294F"/>
  </w:style>
  <w:style w:type="character" w:customStyle="1" w:styleId="c1c17c5">
    <w:name w:val="c1 c17 c5"/>
    <w:basedOn w:val="a0"/>
    <w:rsid w:val="007D294F"/>
  </w:style>
  <w:style w:type="character" w:customStyle="1" w:styleId="c1c5">
    <w:name w:val="c1 c5"/>
    <w:basedOn w:val="a0"/>
    <w:rsid w:val="007D294F"/>
  </w:style>
  <w:style w:type="paragraph" w:customStyle="1" w:styleId="c0">
    <w:name w:val="c0"/>
    <w:basedOn w:val="a"/>
    <w:rsid w:val="007D294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c18c5">
    <w:name w:val="c1 c18 c5"/>
    <w:basedOn w:val="a0"/>
    <w:rsid w:val="007D294F"/>
  </w:style>
  <w:style w:type="paragraph" w:styleId="a4">
    <w:name w:val="No Spacing"/>
    <w:link w:val="a5"/>
    <w:uiPriority w:val="1"/>
    <w:qFormat/>
    <w:rsid w:val="007D2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D294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29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4F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Zag3">
    <w:name w:val="Zag_3"/>
    <w:basedOn w:val="a"/>
    <w:uiPriority w:val="99"/>
    <w:rsid w:val="007D294F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D294F"/>
  </w:style>
  <w:style w:type="paragraph" w:styleId="a9">
    <w:name w:val="Balloon Text"/>
    <w:basedOn w:val="a"/>
    <w:link w:val="aa"/>
    <w:uiPriority w:val="99"/>
    <w:semiHidden/>
    <w:unhideWhenUsed/>
    <w:rsid w:val="007D2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2020-10-07T14:11:00Z</dcterms:created>
  <dcterms:modified xsi:type="dcterms:W3CDTF">2020-10-07T14:12:00Z</dcterms:modified>
</cp:coreProperties>
</file>