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C23" w:rsidRDefault="00151C23"/>
    <w:p w:rsidR="0016129A" w:rsidRDefault="0016129A"/>
    <w:p w:rsidR="0016129A" w:rsidRDefault="0016129A" w:rsidP="0016129A">
      <w:pPr>
        <w:jc w:val="both"/>
        <w:rPr>
          <w:rFonts w:eastAsia="Calibri"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Планируемые результаты освоения учебного предмета, курса </w:t>
      </w:r>
      <w:bookmarkStart w:id="0" w:name="_GoBack"/>
      <w:r>
        <w:rPr>
          <w:noProof/>
        </w:rPr>
        <w:drawing>
          <wp:inline distT="0" distB="0" distL="0" distR="0" wp14:anchorId="5405CFB7" wp14:editId="7DFE8275">
            <wp:extent cx="6457028" cy="8496300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454152" cy="84925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16129A" w:rsidRDefault="0016129A" w:rsidP="0016129A">
      <w:pPr>
        <w:jc w:val="both"/>
        <w:rPr>
          <w:b/>
          <w:color w:val="000000"/>
          <w:sz w:val="20"/>
          <w:szCs w:val="20"/>
        </w:rPr>
      </w:pPr>
      <w:r>
        <w:rPr>
          <w:color w:val="000000"/>
        </w:rPr>
        <w:lastRenderedPageBreak/>
        <w:t xml:space="preserve"> </w:t>
      </w:r>
      <w:r>
        <w:rPr>
          <w:b/>
          <w:bCs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Личностные результаты</w:t>
      </w:r>
    </w:p>
    <w:p w:rsidR="0016129A" w:rsidRDefault="0016129A" w:rsidP="0016129A">
      <w:pPr>
        <w:ind w:left="12"/>
        <w:rPr>
          <w:sz w:val="28"/>
          <w:szCs w:val="28"/>
        </w:rPr>
      </w:pPr>
      <w:r>
        <w:rPr>
          <w:sz w:val="28"/>
          <w:szCs w:val="28"/>
        </w:rPr>
        <w:t>1.Воспитание патриотизма, чувства гордости за свою Родину, российский народ и историю России.</w:t>
      </w:r>
    </w:p>
    <w:p w:rsidR="0016129A" w:rsidRDefault="0016129A" w:rsidP="0016129A">
      <w:pPr>
        <w:ind w:left="12"/>
        <w:jc w:val="both"/>
        <w:rPr>
          <w:sz w:val="28"/>
          <w:szCs w:val="28"/>
        </w:rPr>
      </w:pPr>
      <w:r>
        <w:rPr>
          <w:sz w:val="28"/>
          <w:szCs w:val="28"/>
        </w:rPr>
        <w:t>2.Формирование целостного, социально-ориентированного взгляда на мир в его органичном единстве и разнообразии природы, народов, культур и религий.</w:t>
      </w:r>
    </w:p>
    <w:p w:rsidR="0016129A" w:rsidRDefault="0016129A" w:rsidP="0016129A">
      <w:pPr>
        <w:ind w:left="12"/>
        <w:jc w:val="both"/>
        <w:rPr>
          <w:sz w:val="28"/>
          <w:szCs w:val="28"/>
        </w:rPr>
      </w:pPr>
      <w:r>
        <w:rPr>
          <w:sz w:val="28"/>
          <w:szCs w:val="28"/>
        </w:rPr>
        <w:t>3. Формирование уважительного отношения к иному мнению, истории и культуре других народов.</w:t>
      </w:r>
    </w:p>
    <w:p w:rsidR="0016129A" w:rsidRDefault="0016129A" w:rsidP="0016129A">
      <w:pPr>
        <w:ind w:left="12"/>
        <w:jc w:val="both"/>
        <w:rPr>
          <w:sz w:val="28"/>
          <w:szCs w:val="28"/>
        </w:rPr>
      </w:pPr>
      <w:r>
        <w:rPr>
          <w:sz w:val="28"/>
          <w:szCs w:val="28"/>
        </w:rPr>
        <w:t>4. 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16129A" w:rsidRDefault="0016129A" w:rsidP="0016129A">
      <w:pPr>
        <w:ind w:left="12"/>
        <w:jc w:val="both"/>
        <w:rPr>
          <w:sz w:val="28"/>
          <w:szCs w:val="28"/>
        </w:rPr>
      </w:pPr>
      <w:r>
        <w:rPr>
          <w:sz w:val="28"/>
          <w:szCs w:val="28"/>
        </w:rPr>
        <w:t>5.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16129A" w:rsidRDefault="0016129A" w:rsidP="0016129A">
      <w:pPr>
        <w:ind w:left="12"/>
        <w:jc w:val="both"/>
        <w:rPr>
          <w:sz w:val="28"/>
          <w:szCs w:val="28"/>
        </w:rPr>
      </w:pPr>
      <w:r>
        <w:rPr>
          <w:sz w:val="28"/>
          <w:szCs w:val="28"/>
        </w:rPr>
        <w:t>6.Формирование эстетических потребностей, ценностей и чувств.</w:t>
      </w:r>
    </w:p>
    <w:p w:rsidR="0016129A" w:rsidRDefault="0016129A" w:rsidP="0016129A">
      <w:pPr>
        <w:ind w:left="1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Развитие навыков сотрудничества </w:t>
      </w:r>
      <w:proofErr w:type="gramStart"/>
      <w:r>
        <w:rPr>
          <w:sz w:val="28"/>
          <w:szCs w:val="28"/>
        </w:rPr>
        <w:t>со</w:t>
      </w:r>
      <w:proofErr w:type="gramEnd"/>
      <w:r>
        <w:rPr>
          <w:sz w:val="28"/>
          <w:szCs w:val="28"/>
        </w:rPr>
        <w:t xml:space="preserve"> взрослыми и сверстниками в разных ситуациях, умений не создавать конфликтов и находить выходы из спорных ситуаций1.</w:t>
      </w:r>
    </w:p>
    <w:p w:rsidR="0016129A" w:rsidRDefault="0016129A" w:rsidP="0016129A">
      <w:pPr>
        <w:ind w:left="12"/>
        <w:jc w:val="both"/>
        <w:rPr>
          <w:sz w:val="28"/>
          <w:szCs w:val="28"/>
        </w:rPr>
      </w:pPr>
      <w:r>
        <w:rPr>
          <w:sz w:val="28"/>
          <w:szCs w:val="28"/>
        </w:rPr>
        <w:t>8. Формирование установки на безопасный и здоровый образ жизни.</w:t>
      </w:r>
    </w:p>
    <w:p w:rsidR="0016129A" w:rsidRDefault="0016129A" w:rsidP="0016129A">
      <w:pPr>
        <w:ind w:left="12"/>
        <w:jc w:val="both"/>
        <w:rPr>
          <w:sz w:val="28"/>
          <w:szCs w:val="28"/>
        </w:rPr>
      </w:pPr>
    </w:p>
    <w:p w:rsidR="0016129A" w:rsidRDefault="0016129A" w:rsidP="0016129A">
      <w:pPr>
        <w:autoSpaceDE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proofErr w:type="spellStart"/>
      <w:r>
        <w:rPr>
          <w:b/>
          <w:sz w:val="28"/>
          <w:szCs w:val="28"/>
        </w:rPr>
        <w:t>Метапредметн</w:t>
      </w:r>
      <w:r>
        <w:rPr>
          <w:rFonts w:eastAsia="Times-Roman"/>
          <w:b/>
          <w:bCs/>
          <w:sz w:val="28"/>
          <w:szCs w:val="28"/>
        </w:rPr>
        <w:t>ыми</w:t>
      </w:r>
      <w:proofErr w:type="spellEnd"/>
      <w:r>
        <w:rPr>
          <w:rFonts w:eastAsia="Times-Roman"/>
          <w:b/>
          <w:bCs/>
          <w:sz w:val="28"/>
          <w:szCs w:val="28"/>
        </w:rPr>
        <w:t xml:space="preserve"> результатами </w:t>
      </w:r>
      <w:r>
        <w:rPr>
          <w:rFonts w:eastAsia="Times-Roman"/>
          <w:sz w:val="28"/>
          <w:szCs w:val="28"/>
        </w:rPr>
        <w:t>изучения курса «Технология» в 4-м классе является формирование следующих универсальных учебных действий.</w:t>
      </w:r>
    </w:p>
    <w:p w:rsidR="0016129A" w:rsidRDefault="0016129A" w:rsidP="0016129A">
      <w:pPr>
        <w:autoSpaceDE w:val="0"/>
        <w:rPr>
          <w:sz w:val="28"/>
          <w:szCs w:val="28"/>
        </w:rPr>
      </w:pPr>
      <w:r>
        <w:rPr>
          <w:rFonts w:eastAsia="Times-Roman"/>
          <w:b/>
          <w:i/>
          <w:iCs/>
          <w:sz w:val="28"/>
          <w:szCs w:val="28"/>
        </w:rPr>
        <w:t>Регулятивные УУД:</w:t>
      </w:r>
    </w:p>
    <w:p w:rsidR="0016129A" w:rsidRDefault="0016129A" w:rsidP="0016129A">
      <w:pPr>
        <w:autoSpaceDE w:val="0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>
        <w:rPr>
          <w:rFonts w:eastAsia="Times-Roman"/>
          <w:sz w:val="28"/>
          <w:szCs w:val="28"/>
        </w:rPr>
        <w:t>самостоятельно формулировать цель урока после предварительного обсуждения;</w:t>
      </w:r>
    </w:p>
    <w:p w:rsidR="0016129A" w:rsidRDefault="0016129A" w:rsidP="0016129A">
      <w:pPr>
        <w:autoSpaceDE w:val="0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>
        <w:rPr>
          <w:rFonts w:eastAsia="Times-Roman"/>
          <w:sz w:val="28"/>
          <w:szCs w:val="28"/>
        </w:rPr>
        <w:t>уметь с помощью учителя анализировать предложенное задание, отделять известное и неизвестное;</w:t>
      </w:r>
    </w:p>
    <w:p w:rsidR="0016129A" w:rsidRDefault="0016129A" w:rsidP="0016129A">
      <w:pPr>
        <w:autoSpaceDE w:val="0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>
        <w:rPr>
          <w:rFonts w:eastAsia="Times-Roman"/>
          <w:sz w:val="28"/>
          <w:szCs w:val="28"/>
        </w:rPr>
        <w:t>уметь совместно с учителем выявлять и формулировать учебную проблему;</w:t>
      </w:r>
    </w:p>
    <w:p w:rsidR="0016129A" w:rsidRDefault="0016129A" w:rsidP="0016129A">
      <w:pPr>
        <w:autoSpaceDE w:val="0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>
        <w:rPr>
          <w:rFonts w:eastAsia="Times-Roman"/>
          <w:sz w:val="28"/>
          <w:szCs w:val="28"/>
        </w:rPr>
        <w:t>под контролем учителя выполнять пробные поисковые действия (упражнения) для выявления оптимального решения проблемы (задачи);</w:t>
      </w:r>
    </w:p>
    <w:p w:rsidR="0016129A" w:rsidRDefault="0016129A" w:rsidP="0016129A">
      <w:pPr>
        <w:autoSpaceDE w:val="0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>
        <w:rPr>
          <w:rFonts w:eastAsia="Times-Roman"/>
          <w:sz w:val="28"/>
          <w:szCs w:val="28"/>
        </w:rPr>
        <w:t>выполнять задание по составленному под контролем учителя плану, сверять свои действия с ним.</w:t>
      </w:r>
    </w:p>
    <w:p w:rsidR="0016129A" w:rsidRDefault="0016129A" w:rsidP="0016129A">
      <w:pPr>
        <w:autoSpaceDE w:val="0"/>
        <w:rPr>
          <w:sz w:val="28"/>
          <w:szCs w:val="28"/>
        </w:rPr>
      </w:pPr>
      <w:r>
        <w:rPr>
          <w:rFonts w:eastAsia="Times-Roman"/>
          <w:b/>
          <w:i/>
          <w:iCs/>
          <w:sz w:val="28"/>
          <w:szCs w:val="28"/>
        </w:rPr>
        <w:t>Познавательные УУД:</w:t>
      </w:r>
    </w:p>
    <w:p w:rsidR="0016129A" w:rsidRDefault="0016129A" w:rsidP="0016129A">
      <w:pPr>
        <w:autoSpaceDE w:val="0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>
        <w:rPr>
          <w:rFonts w:eastAsia="Times-Roman"/>
          <w:i/>
          <w:iCs/>
          <w:sz w:val="28"/>
          <w:szCs w:val="28"/>
        </w:rPr>
        <w:t xml:space="preserve">искать </w:t>
      </w:r>
      <w:r>
        <w:rPr>
          <w:rFonts w:eastAsia="Times-Roman"/>
          <w:sz w:val="28"/>
          <w:szCs w:val="28"/>
        </w:rPr>
        <w:t xml:space="preserve">и </w:t>
      </w:r>
      <w:r>
        <w:rPr>
          <w:rFonts w:eastAsia="Times-Roman"/>
          <w:i/>
          <w:iCs/>
          <w:sz w:val="28"/>
          <w:szCs w:val="28"/>
        </w:rPr>
        <w:t xml:space="preserve">отбирать </w:t>
      </w:r>
      <w:r>
        <w:rPr>
          <w:rFonts w:eastAsia="Times-Roman"/>
          <w:sz w:val="28"/>
          <w:szCs w:val="28"/>
        </w:rPr>
        <w:t>необходимые для решения учебной задачи источники информации в учебнике (текст, иллюстрация, схема, чертёж, инструкционная карта), энциклопедиях, справочниках, Интернете;</w:t>
      </w:r>
    </w:p>
    <w:p w:rsidR="0016129A" w:rsidRDefault="0016129A" w:rsidP="0016129A">
      <w:pPr>
        <w:autoSpaceDE w:val="0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>
        <w:rPr>
          <w:rFonts w:eastAsia="Times-Roman"/>
          <w:i/>
          <w:iCs/>
          <w:sz w:val="28"/>
          <w:szCs w:val="28"/>
        </w:rPr>
        <w:t xml:space="preserve">добывать </w:t>
      </w:r>
      <w:r>
        <w:rPr>
          <w:rFonts w:eastAsia="Times-Roman"/>
          <w:sz w:val="28"/>
          <w:szCs w:val="28"/>
        </w:rPr>
        <w:t>новые знания в процессе наблюдений, рассуждений и обсуждений материалов учебника, выполнения пробных поисковых упражнений;</w:t>
      </w:r>
    </w:p>
    <w:p w:rsidR="0016129A" w:rsidRDefault="0016129A" w:rsidP="0016129A">
      <w:pPr>
        <w:autoSpaceDE w:val="0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>
        <w:rPr>
          <w:rFonts w:eastAsia="Times-Roman"/>
          <w:sz w:val="28"/>
          <w:szCs w:val="28"/>
        </w:rPr>
        <w:t xml:space="preserve">перерабатывать полученную информацию: </w:t>
      </w:r>
      <w:r>
        <w:rPr>
          <w:rFonts w:eastAsia="Times-Roman"/>
          <w:i/>
          <w:iCs/>
          <w:sz w:val="28"/>
          <w:szCs w:val="28"/>
        </w:rPr>
        <w:t xml:space="preserve">сравнивать </w:t>
      </w:r>
      <w:r>
        <w:rPr>
          <w:rFonts w:eastAsia="Times-Roman"/>
          <w:sz w:val="28"/>
          <w:szCs w:val="28"/>
        </w:rPr>
        <w:t xml:space="preserve">и </w:t>
      </w:r>
      <w:r>
        <w:rPr>
          <w:rFonts w:eastAsia="Times-Roman"/>
          <w:i/>
          <w:iCs/>
          <w:sz w:val="28"/>
          <w:szCs w:val="28"/>
        </w:rPr>
        <w:t xml:space="preserve">классифицировать </w:t>
      </w:r>
      <w:r>
        <w:rPr>
          <w:rFonts w:eastAsia="Times-Roman"/>
          <w:sz w:val="28"/>
          <w:szCs w:val="28"/>
        </w:rPr>
        <w:t>факты и явления; определять причинн</w:t>
      </w:r>
      <w:proofErr w:type="gramStart"/>
      <w:r>
        <w:rPr>
          <w:rFonts w:eastAsia="Times-Roman"/>
          <w:sz w:val="28"/>
          <w:szCs w:val="28"/>
        </w:rPr>
        <w:t>о-</w:t>
      </w:r>
      <w:proofErr w:type="gramEnd"/>
      <w:r>
        <w:rPr>
          <w:rFonts w:eastAsia="Times-Roman"/>
          <w:sz w:val="28"/>
          <w:szCs w:val="28"/>
        </w:rPr>
        <w:t xml:space="preserve"> следственные связи изучаемых явлений, событий;</w:t>
      </w:r>
    </w:p>
    <w:p w:rsidR="0016129A" w:rsidRDefault="0016129A" w:rsidP="0016129A">
      <w:pPr>
        <w:autoSpaceDE w:val="0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>
        <w:rPr>
          <w:rFonts w:eastAsia="Times-Roman"/>
          <w:i/>
          <w:iCs/>
          <w:sz w:val="28"/>
          <w:szCs w:val="28"/>
        </w:rPr>
        <w:t xml:space="preserve">делать выводы </w:t>
      </w:r>
      <w:r>
        <w:rPr>
          <w:rFonts w:eastAsia="Times-Roman"/>
          <w:sz w:val="28"/>
          <w:szCs w:val="28"/>
        </w:rPr>
        <w:t xml:space="preserve">на основе </w:t>
      </w:r>
      <w:r>
        <w:rPr>
          <w:rFonts w:eastAsia="Times-Roman"/>
          <w:i/>
          <w:iCs/>
          <w:sz w:val="28"/>
          <w:szCs w:val="28"/>
        </w:rPr>
        <w:t xml:space="preserve">обобщения </w:t>
      </w:r>
      <w:r>
        <w:rPr>
          <w:rFonts w:eastAsia="Times-Roman"/>
          <w:sz w:val="28"/>
          <w:szCs w:val="28"/>
        </w:rPr>
        <w:t>полученных знаний;</w:t>
      </w:r>
    </w:p>
    <w:p w:rsidR="0016129A" w:rsidRDefault="0016129A" w:rsidP="0016129A">
      <w:pPr>
        <w:autoSpaceDE w:val="0"/>
        <w:rPr>
          <w:rFonts w:eastAsia="Times-Roman"/>
          <w:sz w:val="28"/>
          <w:szCs w:val="28"/>
        </w:rPr>
      </w:pPr>
      <w:r>
        <w:rPr>
          <w:sz w:val="28"/>
          <w:szCs w:val="28"/>
        </w:rPr>
        <w:t xml:space="preserve">– </w:t>
      </w:r>
      <w:r>
        <w:rPr>
          <w:rFonts w:eastAsia="Times-Roman"/>
          <w:sz w:val="28"/>
          <w:szCs w:val="28"/>
        </w:rPr>
        <w:t xml:space="preserve">преобразовывать информацию: </w:t>
      </w:r>
      <w:r>
        <w:rPr>
          <w:rFonts w:eastAsia="Times-Roman"/>
          <w:i/>
          <w:iCs/>
          <w:sz w:val="28"/>
          <w:szCs w:val="28"/>
        </w:rPr>
        <w:t xml:space="preserve">представлять информацию </w:t>
      </w:r>
      <w:r>
        <w:rPr>
          <w:rFonts w:eastAsia="Times-Roman"/>
          <w:sz w:val="28"/>
          <w:szCs w:val="28"/>
        </w:rPr>
        <w:t>в виде текста, таблицы, схемы (в информационных проектах).</w:t>
      </w:r>
    </w:p>
    <w:p w:rsidR="0016129A" w:rsidRDefault="0016129A" w:rsidP="0016129A">
      <w:pPr>
        <w:autoSpaceDE w:val="0"/>
        <w:rPr>
          <w:rFonts w:eastAsia="Times-Roman"/>
          <w:b/>
          <w:i/>
          <w:iCs/>
          <w:sz w:val="28"/>
          <w:szCs w:val="28"/>
        </w:rPr>
      </w:pPr>
      <w:r>
        <w:rPr>
          <w:rFonts w:eastAsia="Times-Roman"/>
          <w:sz w:val="28"/>
          <w:szCs w:val="28"/>
        </w:rPr>
        <w:lastRenderedPageBreak/>
        <w:t>Средством формирования этих действий служат учебный мат</w:t>
      </w:r>
      <w:proofErr w:type="gramStart"/>
      <w:r>
        <w:rPr>
          <w:rFonts w:eastAsia="Times-Roman"/>
          <w:sz w:val="28"/>
          <w:szCs w:val="28"/>
        </w:rPr>
        <w:t>е-</w:t>
      </w:r>
      <w:proofErr w:type="gramEnd"/>
      <w:r>
        <w:rPr>
          <w:rFonts w:eastAsia="Times-Roman"/>
          <w:sz w:val="28"/>
          <w:szCs w:val="28"/>
        </w:rPr>
        <w:t xml:space="preserve"> риал и задания учебника, нацеленные на 1-ю линию развития – чувствовать значение предметов материального мира.</w:t>
      </w:r>
    </w:p>
    <w:p w:rsidR="0016129A" w:rsidRDefault="0016129A" w:rsidP="0016129A">
      <w:pPr>
        <w:autoSpaceDE w:val="0"/>
        <w:rPr>
          <w:sz w:val="28"/>
          <w:szCs w:val="28"/>
        </w:rPr>
      </w:pPr>
      <w:r>
        <w:rPr>
          <w:rFonts w:eastAsia="Times-Roman"/>
          <w:b/>
          <w:i/>
          <w:iCs/>
          <w:sz w:val="28"/>
          <w:szCs w:val="28"/>
        </w:rPr>
        <w:t>Коммуникативные УУД:</w:t>
      </w:r>
    </w:p>
    <w:p w:rsidR="0016129A" w:rsidRDefault="0016129A" w:rsidP="0016129A">
      <w:pPr>
        <w:autoSpaceDE w:val="0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>
        <w:rPr>
          <w:rFonts w:eastAsia="Times-Roman"/>
          <w:sz w:val="28"/>
          <w:szCs w:val="28"/>
        </w:rPr>
        <w:t xml:space="preserve">донести свою позицию до других: </w:t>
      </w:r>
      <w:r>
        <w:rPr>
          <w:rFonts w:eastAsia="Times-Roman"/>
          <w:i/>
          <w:iCs/>
          <w:sz w:val="28"/>
          <w:szCs w:val="28"/>
        </w:rPr>
        <w:t xml:space="preserve">оформлять </w:t>
      </w:r>
      <w:r>
        <w:rPr>
          <w:rFonts w:eastAsia="Times-Roman"/>
          <w:sz w:val="28"/>
          <w:szCs w:val="28"/>
        </w:rPr>
        <w:t>свои мысли в устной и письменной речи с учётом своих учебных и жизненных речевых ситуаций;</w:t>
      </w:r>
    </w:p>
    <w:p w:rsidR="0016129A" w:rsidRDefault="0016129A" w:rsidP="0016129A">
      <w:pPr>
        <w:autoSpaceDE w:val="0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>
        <w:rPr>
          <w:rFonts w:eastAsia="Times-Roman"/>
          <w:sz w:val="28"/>
          <w:szCs w:val="28"/>
        </w:rPr>
        <w:t xml:space="preserve">донести свою позицию до других: </w:t>
      </w:r>
      <w:r>
        <w:rPr>
          <w:rFonts w:eastAsia="Times-Roman"/>
          <w:i/>
          <w:iCs/>
          <w:sz w:val="28"/>
          <w:szCs w:val="28"/>
        </w:rPr>
        <w:t xml:space="preserve">высказывать </w:t>
      </w:r>
      <w:r>
        <w:rPr>
          <w:rFonts w:eastAsia="Times-Roman"/>
          <w:sz w:val="28"/>
          <w:szCs w:val="28"/>
        </w:rPr>
        <w:t xml:space="preserve">свою точку зрения и пытаться её </w:t>
      </w:r>
      <w:r>
        <w:rPr>
          <w:rFonts w:eastAsia="Times-Roman"/>
          <w:i/>
          <w:iCs/>
          <w:sz w:val="28"/>
          <w:szCs w:val="28"/>
        </w:rPr>
        <w:t>обосновать</w:t>
      </w:r>
      <w:r>
        <w:rPr>
          <w:rFonts w:eastAsia="Times-Roman"/>
          <w:sz w:val="28"/>
          <w:szCs w:val="28"/>
        </w:rPr>
        <w:t>, приводя аргументы;</w:t>
      </w:r>
    </w:p>
    <w:p w:rsidR="0016129A" w:rsidRDefault="0016129A" w:rsidP="0016129A">
      <w:pPr>
        <w:autoSpaceDE w:val="0"/>
        <w:rPr>
          <w:rFonts w:eastAsia="Times-Roman"/>
          <w:sz w:val="28"/>
          <w:szCs w:val="28"/>
        </w:rPr>
      </w:pPr>
      <w:r>
        <w:rPr>
          <w:sz w:val="28"/>
          <w:szCs w:val="28"/>
        </w:rPr>
        <w:t xml:space="preserve">– </w:t>
      </w:r>
      <w:r>
        <w:rPr>
          <w:rFonts w:eastAsia="Times-Roman"/>
          <w:sz w:val="28"/>
          <w:szCs w:val="28"/>
        </w:rPr>
        <w:t>слушать других, пытаться принимать другую точку зрения, быть готовым изменить свою точку зрения.</w:t>
      </w:r>
    </w:p>
    <w:p w:rsidR="0016129A" w:rsidRDefault="0016129A" w:rsidP="0016129A">
      <w:pPr>
        <w:autoSpaceDE w:val="0"/>
        <w:rPr>
          <w:sz w:val="28"/>
          <w:szCs w:val="28"/>
        </w:rPr>
      </w:pPr>
      <w:r>
        <w:rPr>
          <w:rFonts w:eastAsia="Times-Roman"/>
          <w:sz w:val="28"/>
          <w:szCs w:val="28"/>
        </w:rPr>
        <w:t>Средством формирования этих действий служит соблюдение технологии проблемного диалога (побуждающий и подводящий диалог);</w:t>
      </w:r>
    </w:p>
    <w:p w:rsidR="0016129A" w:rsidRDefault="0016129A" w:rsidP="0016129A">
      <w:pPr>
        <w:autoSpaceDE w:val="0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>
        <w:rPr>
          <w:rFonts w:eastAsia="Times-Roman"/>
          <w:sz w:val="28"/>
          <w:szCs w:val="28"/>
        </w:rPr>
        <w:t>уметь сотрудничать, выполняя различные роли в группе, в совместном решении проблемы (задачи);</w:t>
      </w:r>
    </w:p>
    <w:p w:rsidR="0016129A" w:rsidRDefault="0016129A" w:rsidP="0016129A">
      <w:pPr>
        <w:autoSpaceDE w:val="0"/>
        <w:rPr>
          <w:rFonts w:eastAsia="Times-Roman"/>
          <w:sz w:val="28"/>
          <w:szCs w:val="28"/>
        </w:rPr>
      </w:pPr>
      <w:r>
        <w:rPr>
          <w:sz w:val="28"/>
          <w:szCs w:val="28"/>
        </w:rPr>
        <w:t xml:space="preserve">– </w:t>
      </w:r>
      <w:r>
        <w:rPr>
          <w:rFonts w:eastAsia="Times-Roman"/>
          <w:sz w:val="28"/>
          <w:szCs w:val="28"/>
        </w:rPr>
        <w:t xml:space="preserve">уважительно относиться к позиции </w:t>
      </w:r>
      <w:proofErr w:type="gramStart"/>
      <w:r>
        <w:rPr>
          <w:rFonts w:eastAsia="Times-Roman"/>
          <w:sz w:val="28"/>
          <w:szCs w:val="28"/>
        </w:rPr>
        <w:t>другого</w:t>
      </w:r>
      <w:proofErr w:type="gramEnd"/>
      <w:r>
        <w:rPr>
          <w:rFonts w:eastAsia="Times-Roman"/>
          <w:sz w:val="28"/>
          <w:szCs w:val="28"/>
        </w:rPr>
        <w:t>, пытаться договариваться.</w:t>
      </w:r>
    </w:p>
    <w:p w:rsidR="0016129A" w:rsidRDefault="0016129A" w:rsidP="0016129A">
      <w:pPr>
        <w:rPr>
          <w:rFonts w:eastAsia="Times-Roman"/>
          <w:b/>
          <w:bCs/>
          <w:sz w:val="28"/>
          <w:szCs w:val="28"/>
        </w:rPr>
      </w:pPr>
      <w:r>
        <w:rPr>
          <w:rFonts w:eastAsia="Times-Roman"/>
          <w:sz w:val="28"/>
          <w:szCs w:val="28"/>
        </w:rPr>
        <w:t>Средством формирования этих действий служит организация работы в малых группах.</w:t>
      </w:r>
    </w:p>
    <w:p w:rsidR="0016129A" w:rsidRDefault="0016129A" w:rsidP="0016129A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</w:t>
      </w:r>
      <w:r>
        <w:rPr>
          <w:rFonts w:eastAsia="Times-Roman"/>
          <w:b/>
          <w:bCs/>
          <w:sz w:val="28"/>
          <w:szCs w:val="28"/>
        </w:rPr>
        <w:t xml:space="preserve">Предметными результатами </w:t>
      </w:r>
      <w:r>
        <w:rPr>
          <w:rFonts w:eastAsia="Times-Roman"/>
          <w:sz w:val="28"/>
          <w:szCs w:val="28"/>
        </w:rPr>
        <w:t>изучения курса «Технология» в 4-м классе является формирование следующих умений:</w:t>
      </w:r>
    </w:p>
    <w:p w:rsidR="0016129A" w:rsidRDefault="0016129A" w:rsidP="0016129A">
      <w:pPr>
        <w:autoSpaceDE w:val="0"/>
        <w:rPr>
          <w:rFonts w:eastAsia="Times-Roman"/>
          <w:b/>
          <w:bCs/>
          <w:i/>
          <w:iCs/>
          <w:sz w:val="28"/>
          <w:szCs w:val="28"/>
        </w:rPr>
      </w:pPr>
      <w:r>
        <w:rPr>
          <w:rFonts w:eastAsia="Times-Roman"/>
          <w:b/>
          <w:bCs/>
          <w:i/>
          <w:iCs/>
          <w:sz w:val="28"/>
          <w:szCs w:val="28"/>
        </w:rPr>
        <w:t xml:space="preserve">- знать </w:t>
      </w:r>
      <w:r>
        <w:rPr>
          <w:rFonts w:eastAsia="Times-Roman"/>
          <w:sz w:val="28"/>
          <w:szCs w:val="28"/>
        </w:rPr>
        <w:t>о происхождении искусственных материалов (общее представление), названия некоторых искусственных материалов, встречающихся в жизни детей;</w:t>
      </w:r>
    </w:p>
    <w:p w:rsidR="0016129A" w:rsidRDefault="0016129A" w:rsidP="0016129A">
      <w:pPr>
        <w:autoSpaceDE w:val="0"/>
        <w:rPr>
          <w:rFonts w:eastAsia="Times-Roman"/>
          <w:sz w:val="28"/>
          <w:szCs w:val="28"/>
        </w:rPr>
      </w:pPr>
      <w:r>
        <w:rPr>
          <w:rFonts w:eastAsia="Times-Roman"/>
          <w:b/>
          <w:bCs/>
          <w:i/>
          <w:iCs/>
          <w:sz w:val="28"/>
          <w:szCs w:val="28"/>
        </w:rPr>
        <w:t xml:space="preserve">- уметь </w:t>
      </w:r>
      <w:r>
        <w:rPr>
          <w:rFonts w:eastAsia="Times-Roman"/>
          <w:i/>
          <w:iCs/>
          <w:sz w:val="28"/>
          <w:szCs w:val="28"/>
        </w:rPr>
        <w:t xml:space="preserve">под контролем учителя </w:t>
      </w:r>
      <w:r>
        <w:rPr>
          <w:rFonts w:eastAsia="Times-Roman"/>
          <w:sz w:val="28"/>
          <w:szCs w:val="28"/>
        </w:rPr>
        <w:t>выстраивать весь процесс выполнения задания (от замысла или анализа готового образца до практической его реализации или исполнения), находить и выбирать рациональные технико-технологические решения и приёмы;</w:t>
      </w:r>
    </w:p>
    <w:p w:rsidR="0016129A" w:rsidRDefault="0016129A" w:rsidP="0016129A">
      <w:pPr>
        <w:autoSpaceDE w:val="0"/>
        <w:rPr>
          <w:b/>
          <w:sz w:val="28"/>
          <w:szCs w:val="28"/>
        </w:rPr>
      </w:pPr>
      <w:r>
        <w:rPr>
          <w:rFonts w:eastAsia="Times-Roman"/>
          <w:sz w:val="28"/>
          <w:szCs w:val="28"/>
        </w:rPr>
        <w:t xml:space="preserve">- </w:t>
      </w:r>
      <w:r>
        <w:rPr>
          <w:rFonts w:eastAsia="Times-Roman"/>
          <w:b/>
          <w:bCs/>
          <w:i/>
          <w:iCs/>
          <w:sz w:val="28"/>
          <w:szCs w:val="28"/>
        </w:rPr>
        <w:t xml:space="preserve">уметь </w:t>
      </w:r>
      <w:r>
        <w:rPr>
          <w:rFonts w:eastAsia="Times-Roman"/>
          <w:i/>
          <w:iCs/>
          <w:sz w:val="28"/>
          <w:szCs w:val="28"/>
        </w:rPr>
        <w:t xml:space="preserve">под контролем учителя </w:t>
      </w:r>
      <w:r>
        <w:rPr>
          <w:rFonts w:eastAsia="Times-Roman"/>
          <w:sz w:val="28"/>
          <w:szCs w:val="28"/>
        </w:rPr>
        <w:t>реализовывать творческий замысел в создании целостного образа в единстве формы и содержания.</w:t>
      </w:r>
    </w:p>
    <w:p w:rsidR="0016129A" w:rsidRDefault="0016129A" w:rsidP="0016129A">
      <w:pPr>
        <w:autoSpaceDE w:val="0"/>
        <w:rPr>
          <w:b/>
          <w:sz w:val="28"/>
          <w:szCs w:val="28"/>
        </w:rPr>
      </w:pPr>
    </w:p>
    <w:p w:rsidR="0016129A" w:rsidRDefault="0016129A" w:rsidP="0016129A">
      <w:pPr>
        <w:autoSpaceDE w:val="0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Результаты обучения</w:t>
      </w:r>
      <w:r>
        <w:rPr>
          <w:sz w:val="28"/>
          <w:szCs w:val="28"/>
        </w:rPr>
        <w:t xml:space="preserve"> представлены в Требованиях к уровню подготовки оканчивающих начальную школу и содержат три компонента: </w:t>
      </w:r>
      <w:r>
        <w:rPr>
          <w:b/>
          <w:i/>
          <w:sz w:val="28"/>
          <w:szCs w:val="28"/>
        </w:rPr>
        <w:t>знать/понимать</w:t>
      </w:r>
      <w:r>
        <w:rPr>
          <w:sz w:val="28"/>
          <w:szCs w:val="28"/>
        </w:rPr>
        <w:t xml:space="preserve"> – перечень необходимых для усвоения каждым учащимся знаний;</w:t>
      </w:r>
      <w:r>
        <w:rPr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уметь</w:t>
      </w:r>
      <w:r>
        <w:rPr>
          <w:sz w:val="28"/>
          <w:szCs w:val="28"/>
        </w:rPr>
        <w:t xml:space="preserve"> – владение конкретными умениями и навыками; выделена также группа умений, которыми ученик может пользоваться во </w:t>
      </w:r>
      <w:proofErr w:type="spellStart"/>
      <w:r>
        <w:rPr>
          <w:sz w:val="28"/>
          <w:szCs w:val="28"/>
        </w:rPr>
        <w:t>внеучебной</w:t>
      </w:r>
      <w:proofErr w:type="spellEnd"/>
      <w:r>
        <w:rPr>
          <w:sz w:val="28"/>
          <w:szCs w:val="28"/>
        </w:rPr>
        <w:t xml:space="preserve"> деятельности – </w:t>
      </w:r>
      <w:r>
        <w:rPr>
          <w:b/>
          <w:i/>
          <w:sz w:val="28"/>
          <w:szCs w:val="28"/>
        </w:rPr>
        <w:t>использовать приобретенные знания и умения в практической деятельности и повседневной жизни.</w:t>
      </w:r>
      <w:proofErr w:type="gramEnd"/>
    </w:p>
    <w:p w:rsidR="0016129A" w:rsidRDefault="0016129A" w:rsidP="0016129A">
      <w:pPr>
        <w:shd w:val="clear" w:color="auto" w:fill="FFFFFF"/>
        <w:autoSpaceDE w:val="0"/>
        <w:rPr>
          <w:rFonts w:eastAsia="TimesNewRomanPSMT"/>
          <w:sz w:val="28"/>
          <w:szCs w:val="28"/>
        </w:rPr>
      </w:pPr>
      <w:r>
        <w:rPr>
          <w:sz w:val="28"/>
          <w:szCs w:val="28"/>
        </w:rPr>
        <w:t xml:space="preserve">В результате изучения </w:t>
      </w:r>
      <w:proofErr w:type="gramStart"/>
      <w:r>
        <w:rPr>
          <w:sz w:val="28"/>
          <w:szCs w:val="28"/>
        </w:rPr>
        <w:t>курса</w:t>
      </w:r>
      <w:proofErr w:type="gramEnd"/>
      <w:r>
        <w:rPr>
          <w:sz w:val="28"/>
          <w:szCs w:val="28"/>
        </w:rPr>
        <w:t xml:space="preserve"> обучающиеся  должны </w:t>
      </w:r>
      <w:r>
        <w:rPr>
          <w:b/>
          <w:bCs/>
          <w:i/>
          <w:iCs/>
          <w:sz w:val="28"/>
          <w:szCs w:val="28"/>
        </w:rPr>
        <w:t xml:space="preserve">знать </w:t>
      </w:r>
      <w:r>
        <w:rPr>
          <w:i/>
          <w:iCs/>
          <w:sz w:val="28"/>
          <w:szCs w:val="28"/>
        </w:rPr>
        <w:t xml:space="preserve">/ </w:t>
      </w:r>
      <w:r>
        <w:rPr>
          <w:b/>
          <w:bCs/>
          <w:i/>
          <w:iCs/>
          <w:sz w:val="28"/>
          <w:szCs w:val="28"/>
        </w:rPr>
        <w:t>понимать:</w:t>
      </w:r>
    </w:p>
    <w:p w:rsidR="0016129A" w:rsidRDefault="0016129A" w:rsidP="0016129A">
      <w:pPr>
        <w:autoSpaceDE w:val="0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- названия, назначение ручных инструментов для обработки материалов (бумага, картон, глина, ткань и т.д.) и правила безопасности при работе с ручными инструментами;</w:t>
      </w:r>
    </w:p>
    <w:p w:rsidR="0016129A" w:rsidRDefault="0016129A" w:rsidP="0016129A">
      <w:pPr>
        <w:autoSpaceDE w:val="0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- понятие «вышитый и тканый орнамент»; названия ниток, тканей, их назначение; особенности вышивки разных регионов России;</w:t>
      </w:r>
    </w:p>
    <w:p w:rsidR="0016129A" w:rsidRDefault="0016129A" w:rsidP="0016129A">
      <w:pPr>
        <w:autoSpaceDE w:val="0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- решать художественно-творческие задачи при моделировании и конструировании изделий, пользоваться технологической картой, техническим рисунком, эскизом;</w:t>
      </w:r>
    </w:p>
    <w:p w:rsidR="0016129A" w:rsidRDefault="0016129A" w:rsidP="0016129A">
      <w:pPr>
        <w:autoSpaceDE w:val="0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lastRenderedPageBreak/>
        <w:t>- способы и приёмы обработки бумаги, текстиля, природных материалов;</w:t>
      </w:r>
    </w:p>
    <w:p w:rsidR="0016129A" w:rsidRDefault="0016129A" w:rsidP="0016129A">
      <w:pPr>
        <w:autoSpaceDE w:val="0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- виды природных материалов, используемых в плетении;</w:t>
      </w:r>
    </w:p>
    <w:p w:rsidR="0016129A" w:rsidRDefault="0016129A" w:rsidP="0016129A">
      <w:pPr>
        <w:autoSpaceDE w:val="0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- экономно и рационально использовать материалы, оценивать качество работы с учётом технологических и эстетических требований к конкретному изделию;</w:t>
      </w:r>
    </w:p>
    <w:p w:rsidR="0016129A" w:rsidRDefault="0016129A" w:rsidP="0016129A">
      <w:pPr>
        <w:autoSpaceDE w:val="0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- заниматься самостоятельным творчеством, проявлять положительное отношение к процессу труда, к результатам своего труда и других людей;</w:t>
      </w:r>
    </w:p>
    <w:p w:rsidR="0016129A" w:rsidRDefault="0016129A" w:rsidP="0016129A">
      <w:pPr>
        <w:tabs>
          <w:tab w:val="left" w:pos="220"/>
          <w:tab w:val="left" w:pos="720"/>
        </w:tabs>
        <w:autoSpaceDE w:val="0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- основные источники информации;</w:t>
      </w:r>
    </w:p>
    <w:p w:rsidR="0016129A" w:rsidRDefault="0016129A" w:rsidP="0016129A">
      <w:pPr>
        <w:tabs>
          <w:tab w:val="left" w:pos="220"/>
          <w:tab w:val="left" w:pos="720"/>
        </w:tabs>
        <w:autoSpaceDE w:val="0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- назначение основных устройств компьютера;</w:t>
      </w:r>
    </w:p>
    <w:p w:rsidR="0016129A" w:rsidRDefault="0016129A" w:rsidP="0016129A">
      <w:pPr>
        <w:tabs>
          <w:tab w:val="left" w:pos="220"/>
          <w:tab w:val="left" w:pos="720"/>
        </w:tabs>
        <w:autoSpaceDE w:val="0"/>
        <w:rPr>
          <w:b/>
          <w:i/>
          <w:sz w:val="28"/>
          <w:szCs w:val="28"/>
        </w:rPr>
      </w:pPr>
      <w:r>
        <w:rPr>
          <w:rFonts w:eastAsia="TimesNewRomanPSMT"/>
          <w:sz w:val="28"/>
          <w:szCs w:val="28"/>
        </w:rPr>
        <w:t>- правила безопасного поведения и гигиены при работе с компьютером;</w:t>
      </w:r>
    </w:p>
    <w:p w:rsidR="0016129A" w:rsidRDefault="0016129A" w:rsidP="0016129A">
      <w:pPr>
        <w:shd w:val="clear" w:color="auto" w:fill="FFFFFF"/>
        <w:autoSpaceDE w:val="0"/>
        <w:rPr>
          <w:sz w:val="28"/>
          <w:szCs w:val="28"/>
        </w:rPr>
      </w:pPr>
      <w:r>
        <w:rPr>
          <w:b/>
          <w:i/>
          <w:sz w:val="28"/>
          <w:szCs w:val="28"/>
        </w:rPr>
        <w:t>уметь:</w:t>
      </w:r>
    </w:p>
    <w:p w:rsidR="0016129A" w:rsidRDefault="0016129A" w:rsidP="0016129A">
      <w:pPr>
        <w:jc w:val="both"/>
        <w:rPr>
          <w:sz w:val="28"/>
          <w:szCs w:val="28"/>
        </w:rPr>
      </w:pPr>
      <w:r>
        <w:rPr>
          <w:sz w:val="28"/>
          <w:szCs w:val="28"/>
        </w:rPr>
        <w:t>- коллективно обсуждать образец изделия или техническое задание на его разработку, обосновывая конструктивные особенности вещи и ее назначение;</w:t>
      </w:r>
    </w:p>
    <w:p w:rsidR="0016129A" w:rsidRDefault="0016129A" w:rsidP="0016129A">
      <w:pPr>
        <w:jc w:val="both"/>
        <w:rPr>
          <w:sz w:val="28"/>
          <w:szCs w:val="28"/>
        </w:rPr>
      </w:pPr>
      <w:r>
        <w:rPr>
          <w:sz w:val="28"/>
          <w:szCs w:val="28"/>
        </w:rPr>
        <w:t>- самостоятельно составлять план работы;</w:t>
      </w:r>
    </w:p>
    <w:p w:rsidR="0016129A" w:rsidRDefault="0016129A" w:rsidP="0016129A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различать по назначению и конструктивным особенностям инструменты: режущие – переплетный и макетный нож, канцелярские и портновские ножницы, буравчик, пилка для лобзика, острогубцы; колющие – шило круглое и трехгранное, иглы швейные, для вышивания и штопки; ударный – молоток; монтажные – отвертка и гаечный ключ; разметочные – линейка, циркуль, угольник;</w:t>
      </w:r>
      <w:proofErr w:type="gramEnd"/>
    </w:p>
    <w:p w:rsidR="0016129A" w:rsidRDefault="0016129A" w:rsidP="001612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самостоятельно размещать на рабочем месте с соблюдением правил хранения разметочные, колющие, режущие и ударные инструменты, санитарно-гигиенический инвентарь; </w:t>
      </w:r>
    </w:p>
    <w:p w:rsidR="0016129A" w:rsidRDefault="0016129A" w:rsidP="0016129A">
      <w:pPr>
        <w:jc w:val="both"/>
        <w:rPr>
          <w:sz w:val="28"/>
          <w:szCs w:val="28"/>
        </w:rPr>
      </w:pPr>
      <w:r>
        <w:rPr>
          <w:sz w:val="28"/>
          <w:szCs w:val="28"/>
        </w:rPr>
        <w:t>- самостоятельно выбирать вид материала для изготовления и отделки изделия в зависимости от его назначения и конструкции;</w:t>
      </w:r>
    </w:p>
    <w:p w:rsidR="0016129A" w:rsidRDefault="0016129A" w:rsidP="001612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различать по внешнему виду и свойствам цветную бумагу для аппликаций и бумажную макулатуру, кальку, цветной упаковочный картон, хлопчатобумажную и льняную </w:t>
      </w:r>
      <w:proofErr w:type="spellStart"/>
      <w:r>
        <w:rPr>
          <w:sz w:val="28"/>
          <w:szCs w:val="28"/>
        </w:rPr>
        <w:t>гладкокрашенную</w:t>
      </w:r>
      <w:proofErr w:type="spellEnd"/>
      <w:r>
        <w:rPr>
          <w:sz w:val="28"/>
          <w:szCs w:val="28"/>
        </w:rPr>
        <w:t xml:space="preserve"> и набивную ткань, </w:t>
      </w:r>
      <w:proofErr w:type="spellStart"/>
      <w:r>
        <w:rPr>
          <w:sz w:val="28"/>
          <w:szCs w:val="28"/>
        </w:rPr>
        <w:t>флизелин</w:t>
      </w:r>
      <w:proofErr w:type="spellEnd"/>
      <w:r>
        <w:rPr>
          <w:sz w:val="28"/>
          <w:szCs w:val="28"/>
        </w:rPr>
        <w:t>, вату, искусственную кожу, пенопласт, полиэтилен, фанеру; растительные и природные материалы: ветки, плоды, цветы листья; клей ПВА и силикатный;</w:t>
      </w:r>
    </w:p>
    <w:p w:rsidR="0016129A" w:rsidRDefault="0016129A" w:rsidP="0016129A">
      <w:pPr>
        <w:shd w:val="clear" w:color="auto" w:fill="FFFFFF"/>
        <w:autoSpaceDE w:val="0"/>
        <w:jc w:val="both"/>
        <w:rPr>
          <w:b/>
          <w:bCs/>
          <w:i/>
          <w:iCs/>
          <w:sz w:val="28"/>
          <w:szCs w:val="28"/>
        </w:rPr>
      </w:pPr>
      <w:r>
        <w:rPr>
          <w:sz w:val="28"/>
          <w:szCs w:val="28"/>
        </w:rPr>
        <w:t xml:space="preserve">- планировать условия соблюдения правил безопасной работы. </w:t>
      </w:r>
    </w:p>
    <w:p w:rsidR="0016129A" w:rsidRDefault="0016129A" w:rsidP="0016129A">
      <w:pPr>
        <w:shd w:val="clear" w:color="auto" w:fill="FFFFFF"/>
        <w:autoSpaceDE w:val="0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использовать приобретенные знания и умения </w:t>
      </w:r>
      <w:r>
        <w:rPr>
          <w:b/>
          <w:bCs/>
          <w:sz w:val="28"/>
          <w:szCs w:val="28"/>
        </w:rPr>
        <w:t xml:space="preserve">в </w:t>
      </w:r>
      <w:r>
        <w:rPr>
          <w:b/>
          <w:bCs/>
          <w:i/>
          <w:iCs/>
          <w:sz w:val="28"/>
          <w:szCs w:val="28"/>
        </w:rPr>
        <w:t xml:space="preserve">практической деятельности и повседневной жизни </w:t>
      </w:r>
      <w:proofErr w:type="gramStart"/>
      <w:r>
        <w:rPr>
          <w:b/>
          <w:bCs/>
          <w:i/>
          <w:iCs/>
          <w:sz w:val="28"/>
          <w:szCs w:val="28"/>
        </w:rPr>
        <w:t>для</w:t>
      </w:r>
      <w:proofErr w:type="gramEnd"/>
      <w:r>
        <w:rPr>
          <w:b/>
          <w:bCs/>
          <w:i/>
          <w:iCs/>
          <w:sz w:val="28"/>
          <w:szCs w:val="28"/>
        </w:rPr>
        <w:t>:</w:t>
      </w:r>
    </w:p>
    <w:p w:rsidR="0016129A" w:rsidRDefault="0016129A" w:rsidP="0016129A">
      <w:pPr>
        <w:jc w:val="both"/>
        <w:rPr>
          <w:rFonts w:eastAsia="TimesNewRomanPSMT"/>
          <w:sz w:val="28"/>
          <w:szCs w:val="28"/>
        </w:rPr>
      </w:pPr>
      <w:r>
        <w:rPr>
          <w:sz w:val="28"/>
          <w:szCs w:val="28"/>
        </w:rPr>
        <w:t>- соблюдения правил личной гигиены и использования безопасных приемов работы с материалами, инструментами, бытовой техникой; средствами информационных и коммуникационных технологий;</w:t>
      </w:r>
    </w:p>
    <w:p w:rsidR="0016129A" w:rsidRDefault="0016129A" w:rsidP="0016129A">
      <w:pPr>
        <w:autoSpaceDE w:val="0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- приобретения навыков самообслуживания; овладение технологическими приемами ручной обработки материалов; усвоение правил техники безопасности;</w:t>
      </w:r>
    </w:p>
    <w:p w:rsidR="0016129A" w:rsidRDefault="0016129A" w:rsidP="0016129A">
      <w:pPr>
        <w:autoSpaceDE w:val="0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- использования приобретенных знаний и умений для творческого решения несложных конструкторских, художественно-конструкторских (дизайнерских), технологических и организационных задач;</w:t>
      </w:r>
    </w:p>
    <w:p w:rsidR="0016129A" w:rsidRDefault="0016129A" w:rsidP="0016129A">
      <w:pPr>
        <w:tabs>
          <w:tab w:val="left" w:pos="220"/>
          <w:tab w:val="left" w:pos="720"/>
        </w:tabs>
        <w:autoSpaceDE w:val="0"/>
        <w:rPr>
          <w:rFonts w:eastAsia="TimesNewRomanPSMT"/>
          <w:b/>
          <w:bCs/>
          <w:sz w:val="28"/>
          <w:szCs w:val="28"/>
        </w:rPr>
      </w:pPr>
      <w:r>
        <w:rPr>
          <w:rFonts w:eastAsia="TimesNewRomanPSMT"/>
          <w:sz w:val="28"/>
          <w:szCs w:val="28"/>
        </w:rPr>
        <w:t>- решения учебных и практических задач с применением возможностей компьютера.</w:t>
      </w:r>
    </w:p>
    <w:p w:rsidR="0016129A" w:rsidRDefault="0016129A" w:rsidP="0016129A">
      <w:pPr>
        <w:ind w:left="360"/>
        <w:jc w:val="both"/>
        <w:rPr>
          <w:b/>
          <w:sz w:val="28"/>
          <w:szCs w:val="28"/>
        </w:rPr>
      </w:pPr>
    </w:p>
    <w:p w:rsidR="0016129A" w:rsidRDefault="0016129A" w:rsidP="0016129A">
      <w:p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Человек и земля.</w:t>
      </w:r>
    </w:p>
    <w:p w:rsidR="0016129A" w:rsidRDefault="0016129A" w:rsidP="0016129A">
      <w:p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Ученик научится:</w:t>
      </w:r>
    </w:p>
    <w:p w:rsidR="0016129A" w:rsidRDefault="0016129A" w:rsidP="0016129A">
      <w:pPr>
        <w:ind w:left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–</w:t>
      </w:r>
      <w:r>
        <w:rPr>
          <w:sz w:val="28"/>
          <w:szCs w:val="28"/>
        </w:rPr>
        <w:tab/>
        <w:t>иметь представление о наиболее распространённых в своём регионе традиционных народных промыслах и ремёслах, современных профессиях (в том числе профессиях своих родителей) и описывать их особенности;</w:t>
      </w:r>
      <w:proofErr w:type="gramEnd"/>
    </w:p>
    <w:p w:rsidR="0016129A" w:rsidRDefault="0016129A" w:rsidP="0016129A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>
        <w:rPr>
          <w:sz w:val="28"/>
          <w:szCs w:val="28"/>
        </w:rPr>
        <w:tab/>
        <w:t>понимать общие правила создания предметов рукотворного мира: соответствие изделия обстановке, удобство (функциональность), прочность, эстетическую выразительность — и руководствоваться ими в практической деятельности;</w:t>
      </w:r>
    </w:p>
    <w:p w:rsidR="0016129A" w:rsidRDefault="0016129A" w:rsidP="0016129A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>
        <w:rPr>
          <w:sz w:val="28"/>
          <w:szCs w:val="28"/>
        </w:rPr>
        <w:tab/>
        <w:t>планировать и выполнять практическое задание (практическую работу) с опорой на инструкционную карту; при необходимости вносить коррективы в выполняемые действия;</w:t>
      </w:r>
    </w:p>
    <w:p w:rsidR="0016129A" w:rsidRDefault="0016129A" w:rsidP="0016129A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>
        <w:rPr>
          <w:sz w:val="28"/>
          <w:szCs w:val="28"/>
        </w:rPr>
        <w:tab/>
        <w:t>выполнять доступные действия по самообслуживанию и доступные виды домашнего труда.</w:t>
      </w:r>
    </w:p>
    <w:p w:rsidR="0016129A" w:rsidRDefault="0016129A" w:rsidP="0016129A">
      <w:p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Ученик получит возможность научиться:</w:t>
      </w:r>
    </w:p>
    <w:p w:rsidR="0016129A" w:rsidRDefault="0016129A" w:rsidP="0016129A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>
        <w:rPr>
          <w:sz w:val="28"/>
          <w:szCs w:val="28"/>
        </w:rPr>
        <w:tab/>
        <w:t>уважительно относиться к труду людей;</w:t>
      </w:r>
    </w:p>
    <w:p w:rsidR="0016129A" w:rsidRDefault="0016129A" w:rsidP="0016129A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>
        <w:rPr>
          <w:sz w:val="28"/>
          <w:szCs w:val="28"/>
        </w:rPr>
        <w:tab/>
        <w:t xml:space="preserve">понимать культурно-историческую ценность традиций, отражённых в предметном мире, в том числе традиций трудовых </w:t>
      </w:r>
      <w:proofErr w:type="gramStart"/>
      <w:r>
        <w:rPr>
          <w:sz w:val="28"/>
          <w:szCs w:val="28"/>
        </w:rPr>
        <w:t>династий</w:t>
      </w:r>
      <w:proofErr w:type="gramEnd"/>
      <w:r>
        <w:rPr>
          <w:sz w:val="28"/>
          <w:szCs w:val="28"/>
        </w:rPr>
        <w:t xml:space="preserve"> как своего региона, так и страны, и уважать их;</w:t>
      </w:r>
    </w:p>
    <w:p w:rsidR="0016129A" w:rsidRDefault="0016129A" w:rsidP="0016129A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>
        <w:rPr>
          <w:sz w:val="28"/>
          <w:szCs w:val="28"/>
        </w:rPr>
        <w:tab/>
        <w:t>понимать особенности проектной деятельности, осуществлять под руководством учителя элементарную проектную деятельность в малых группах: разрабатывать замысел, искать пути его реализации, воплощать его в продукте, демонстрировать готовый продукт (изделия, комплексные работы, социальные услуги).</w:t>
      </w:r>
    </w:p>
    <w:p w:rsidR="0016129A" w:rsidRDefault="0016129A" w:rsidP="0016129A">
      <w:pPr>
        <w:ind w:left="360"/>
        <w:jc w:val="both"/>
        <w:rPr>
          <w:sz w:val="28"/>
          <w:szCs w:val="28"/>
        </w:rPr>
      </w:pPr>
    </w:p>
    <w:p w:rsidR="0016129A" w:rsidRDefault="0016129A" w:rsidP="0016129A">
      <w:p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Человек и вода.</w:t>
      </w:r>
    </w:p>
    <w:p w:rsidR="0016129A" w:rsidRDefault="0016129A" w:rsidP="0016129A">
      <w:p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Ученик научится:</w:t>
      </w:r>
    </w:p>
    <w:p w:rsidR="0016129A" w:rsidRDefault="0016129A" w:rsidP="0016129A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>
        <w:rPr>
          <w:sz w:val="28"/>
          <w:szCs w:val="28"/>
        </w:rPr>
        <w:tab/>
        <w:t>на основе полученных представлений о многообразии материалов, их видах, свойствах, происхождении, практическом применении в жизни осознанно подбирать доступные в обработке материалы для изделий по декоративно-художественным и конструктивным свойствам в соответствии с поставленной задачей;</w:t>
      </w:r>
    </w:p>
    <w:p w:rsidR="0016129A" w:rsidRDefault="0016129A" w:rsidP="0016129A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>
        <w:rPr>
          <w:sz w:val="28"/>
          <w:szCs w:val="28"/>
        </w:rPr>
        <w:tab/>
        <w:t>отбирать и выполнять в зависимости от свойств освоенных материалов оптимальные и доступные технологические приёмы их ручной обработки (при разметке деталей, их выделении из заготовки, формообразовании, сборке и отделке изделия);</w:t>
      </w:r>
    </w:p>
    <w:p w:rsidR="0016129A" w:rsidRDefault="0016129A" w:rsidP="0016129A">
      <w:pPr>
        <w:ind w:left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–</w:t>
      </w:r>
      <w:r>
        <w:rPr>
          <w:sz w:val="28"/>
          <w:szCs w:val="28"/>
        </w:rPr>
        <w:tab/>
        <w:t>применять приёмы рациональной безопасной работы ручными инструментами: чертёжными (линейка, угольник, циркуль), режущими (ножницы) и колющими (швейная игла);</w:t>
      </w:r>
      <w:proofErr w:type="gramEnd"/>
    </w:p>
    <w:p w:rsidR="0016129A" w:rsidRDefault="0016129A" w:rsidP="0016129A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>
        <w:rPr>
          <w:sz w:val="28"/>
          <w:szCs w:val="28"/>
        </w:rPr>
        <w:tab/>
        <w:t>выполнять символические действия моделирования и преобразования модели и работать с простейшей технической документацией: распознавать простейшие чертежи и эскизы, читать их и выполнять разметку с опорой на них; изготавливать плоскостные и объёмные изделия по простейшим чертежам, эскизам, схемам, рисункам.</w:t>
      </w:r>
    </w:p>
    <w:p w:rsidR="0016129A" w:rsidRDefault="0016129A" w:rsidP="0016129A">
      <w:p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Ученик получит возможность научиться:</w:t>
      </w:r>
    </w:p>
    <w:p w:rsidR="0016129A" w:rsidRDefault="0016129A" w:rsidP="0016129A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>
        <w:rPr>
          <w:sz w:val="28"/>
          <w:szCs w:val="28"/>
        </w:rPr>
        <w:tab/>
        <w:t>отбирать и выстраивать оптимальную технологическую последовательность реализации собственного или предложенного учителем замысла;</w:t>
      </w:r>
    </w:p>
    <w:p w:rsidR="0016129A" w:rsidRDefault="0016129A" w:rsidP="0016129A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>
        <w:rPr>
          <w:sz w:val="28"/>
          <w:szCs w:val="28"/>
        </w:rPr>
        <w:tab/>
        <w:t>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декоративно-художественной задачей.</w:t>
      </w:r>
    </w:p>
    <w:p w:rsidR="0016129A" w:rsidRDefault="0016129A" w:rsidP="0016129A">
      <w:pPr>
        <w:ind w:left="360"/>
        <w:jc w:val="both"/>
        <w:rPr>
          <w:sz w:val="28"/>
          <w:szCs w:val="28"/>
        </w:rPr>
      </w:pPr>
    </w:p>
    <w:p w:rsidR="0016129A" w:rsidRDefault="0016129A" w:rsidP="0016129A">
      <w:p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Человек и воздух.</w:t>
      </w:r>
    </w:p>
    <w:p w:rsidR="0016129A" w:rsidRDefault="0016129A" w:rsidP="0016129A">
      <w:p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Ученик научится:</w:t>
      </w:r>
    </w:p>
    <w:p w:rsidR="0016129A" w:rsidRDefault="0016129A" w:rsidP="0016129A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>
        <w:rPr>
          <w:sz w:val="28"/>
          <w:szCs w:val="28"/>
        </w:rPr>
        <w:tab/>
        <w:t>анализировать устройство изделия: выделять детали, их форму, определять взаимное расположение, виды соединения деталей;</w:t>
      </w:r>
    </w:p>
    <w:p w:rsidR="0016129A" w:rsidRDefault="0016129A" w:rsidP="0016129A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>
        <w:rPr>
          <w:sz w:val="28"/>
          <w:szCs w:val="28"/>
        </w:rPr>
        <w:tab/>
        <w:t>решать простейшие задачи конструктивного характера по изменению вида и способа соединения деталей: на достраивание, придание новых свойств конструкции, а также другие доступные и сходные по сложности задачи;</w:t>
      </w:r>
    </w:p>
    <w:p w:rsidR="0016129A" w:rsidRDefault="0016129A" w:rsidP="0016129A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>
        <w:rPr>
          <w:sz w:val="28"/>
          <w:szCs w:val="28"/>
        </w:rPr>
        <w:tab/>
        <w:t>изготавливать несложные конструкции изделий по рисунку, простейшему чертежу или эскизу, образцу и доступным заданным условиям.</w:t>
      </w:r>
    </w:p>
    <w:p w:rsidR="0016129A" w:rsidRDefault="0016129A" w:rsidP="0016129A">
      <w:p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Ученик получит возможность научиться:</w:t>
      </w:r>
    </w:p>
    <w:p w:rsidR="0016129A" w:rsidRDefault="0016129A" w:rsidP="0016129A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>
        <w:rPr>
          <w:sz w:val="28"/>
          <w:szCs w:val="28"/>
        </w:rPr>
        <w:tab/>
        <w:t>соотносить объёмную конструкцию, основанную на правильных геометрических формах, с изображениями их развёрток;</w:t>
      </w:r>
    </w:p>
    <w:p w:rsidR="0016129A" w:rsidRDefault="0016129A" w:rsidP="0016129A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>
        <w:rPr>
          <w:sz w:val="28"/>
          <w:szCs w:val="28"/>
        </w:rPr>
        <w:tab/>
        <w:t>создавать мысленный образ конструкции с целью решения определённой конструкторской задачи или передачи определённой художественно-эстетической информации, воплощать этот образ в материале.</w:t>
      </w:r>
    </w:p>
    <w:p w:rsidR="0016129A" w:rsidRDefault="0016129A" w:rsidP="0016129A">
      <w:p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Человек и информация.</w:t>
      </w:r>
    </w:p>
    <w:p w:rsidR="0016129A" w:rsidRDefault="0016129A" w:rsidP="0016129A">
      <w:p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Ученик научится:</w:t>
      </w:r>
    </w:p>
    <w:p w:rsidR="0016129A" w:rsidRDefault="0016129A" w:rsidP="0016129A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>
        <w:rPr>
          <w:sz w:val="28"/>
          <w:szCs w:val="28"/>
        </w:rPr>
        <w:tab/>
        <w:t>соблюдать безопасные приёмы труда, пользоваться персональным компьютером для воспроизведения и поиска необходимой информации в ресурсе компьютера, для решения доступных конструкторско-технологических задач;</w:t>
      </w:r>
    </w:p>
    <w:p w:rsidR="0016129A" w:rsidRDefault="0016129A" w:rsidP="0016129A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>
        <w:rPr>
          <w:sz w:val="28"/>
          <w:szCs w:val="28"/>
        </w:rPr>
        <w:tab/>
        <w:t>использовать простейшие приёмы работы с готовыми электронными ресурсами: активировать, читать информацию, выполнять задания;</w:t>
      </w:r>
    </w:p>
    <w:p w:rsidR="0016129A" w:rsidRDefault="0016129A" w:rsidP="0016129A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>
        <w:rPr>
          <w:sz w:val="28"/>
          <w:szCs w:val="28"/>
        </w:rPr>
        <w:tab/>
        <w:t>создавать небольшие тексты, иллюстрации к устному рассказу, используя редакторы текстов и презентаций.</w:t>
      </w:r>
    </w:p>
    <w:p w:rsidR="0016129A" w:rsidRDefault="0016129A" w:rsidP="0016129A">
      <w:p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Ученик получит возможность научиться:</w:t>
      </w:r>
    </w:p>
    <w:p w:rsidR="0016129A" w:rsidRDefault="0016129A" w:rsidP="0016129A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>
        <w:rPr>
          <w:sz w:val="28"/>
          <w:szCs w:val="28"/>
        </w:rPr>
        <w:tab/>
        <w:t>пользоваться доступными приёмами работы с готовой текстовой, визуальной, звуковой информацией в сети Интернет, а также познакомится с доступными способами её получения, хранения, переработки.</w:t>
      </w:r>
    </w:p>
    <w:p w:rsidR="0016129A" w:rsidRDefault="0016129A" w:rsidP="0016129A">
      <w:pPr>
        <w:ind w:firstLine="567"/>
        <w:jc w:val="both"/>
        <w:rPr>
          <w:b/>
          <w:bCs/>
          <w:kern w:val="24"/>
          <w:sz w:val="28"/>
          <w:szCs w:val="28"/>
        </w:rPr>
      </w:pPr>
    </w:p>
    <w:p w:rsidR="0016129A" w:rsidRDefault="0016129A" w:rsidP="0016129A">
      <w:p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Человек и земля.</w:t>
      </w:r>
    </w:p>
    <w:p w:rsidR="0016129A" w:rsidRDefault="0016129A" w:rsidP="0016129A">
      <w:p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Ученик научится:</w:t>
      </w:r>
    </w:p>
    <w:p w:rsidR="0016129A" w:rsidRDefault="0016129A" w:rsidP="0016129A">
      <w:pPr>
        <w:ind w:left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–</w:t>
      </w:r>
      <w:r>
        <w:rPr>
          <w:sz w:val="28"/>
          <w:szCs w:val="28"/>
        </w:rPr>
        <w:tab/>
        <w:t>иметь представление о наиболее распространённых в своём регионе традиционных народных промыслах и ремёслах, современных профессиях (в том числе профессиях своих родителей) и описывать их особенности;</w:t>
      </w:r>
      <w:proofErr w:type="gramEnd"/>
    </w:p>
    <w:p w:rsidR="0016129A" w:rsidRDefault="0016129A" w:rsidP="0016129A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>
        <w:rPr>
          <w:sz w:val="28"/>
          <w:szCs w:val="28"/>
        </w:rPr>
        <w:tab/>
        <w:t>понимать общие правила создания предметов рукотворного мира: соответствие изделия обстановке, удобство (функциональность), прочность, эстетическую выразительность — и руководствоваться ими в практической деятельности;</w:t>
      </w:r>
    </w:p>
    <w:p w:rsidR="0016129A" w:rsidRDefault="0016129A" w:rsidP="0016129A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>
        <w:rPr>
          <w:sz w:val="28"/>
          <w:szCs w:val="28"/>
        </w:rPr>
        <w:tab/>
        <w:t>планировать и выполнять практическое задание (практическую работу) с опорой на инструкционную карту; при необходимости вносить коррективы в выполняемые действия;</w:t>
      </w:r>
    </w:p>
    <w:p w:rsidR="0016129A" w:rsidRDefault="0016129A" w:rsidP="0016129A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>
        <w:rPr>
          <w:sz w:val="28"/>
          <w:szCs w:val="28"/>
        </w:rPr>
        <w:tab/>
        <w:t>выполнять доступные действия по самообслуживанию и доступные виды домашнего труда.</w:t>
      </w:r>
    </w:p>
    <w:p w:rsidR="0016129A" w:rsidRDefault="0016129A" w:rsidP="0016129A">
      <w:p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Ученик получит возможность научиться:</w:t>
      </w:r>
    </w:p>
    <w:p w:rsidR="0016129A" w:rsidRDefault="0016129A" w:rsidP="0016129A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>
        <w:rPr>
          <w:sz w:val="28"/>
          <w:szCs w:val="28"/>
        </w:rPr>
        <w:tab/>
        <w:t>уважительно относиться к труду людей;</w:t>
      </w:r>
    </w:p>
    <w:p w:rsidR="0016129A" w:rsidRDefault="0016129A" w:rsidP="0016129A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>
        <w:rPr>
          <w:sz w:val="28"/>
          <w:szCs w:val="28"/>
        </w:rPr>
        <w:tab/>
        <w:t xml:space="preserve">понимать культурно-историческую ценность традиций, отражённых в предметном мире, в том числе традиций трудовых </w:t>
      </w:r>
      <w:proofErr w:type="gramStart"/>
      <w:r>
        <w:rPr>
          <w:sz w:val="28"/>
          <w:szCs w:val="28"/>
        </w:rPr>
        <w:t>династий</w:t>
      </w:r>
      <w:proofErr w:type="gramEnd"/>
      <w:r>
        <w:rPr>
          <w:sz w:val="28"/>
          <w:szCs w:val="28"/>
        </w:rPr>
        <w:t xml:space="preserve"> как своего региона, так и страны, и уважать их;</w:t>
      </w:r>
    </w:p>
    <w:p w:rsidR="0016129A" w:rsidRDefault="0016129A" w:rsidP="0016129A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>
        <w:rPr>
          <w:sz w:val="28"/>
          <w:szCs w:val="28"/>
        </w:rPr>
        <w:tab/>
        <w:t>понимать особенности проектной деятельности, осуществлять под руководством учителя элементарную проектную деятельность в малых группах: разрабатывать замысел, искать пути его реализации, воплощать его в продукте, демонстрировать готовый продукт (изделия, комплексные работы, социальные услуги).</w:t>
      </w:r>
    </w:p>
    <w:p w:rsidR="0016129A" w:rsidRDefault="0016129A" w:rsidP="0016129A">
      <w:pPr>
        <w:ind w:left="360"/>
        <w:jc w:val="both"/>
        <w:rPr>
          <w:sz w:val="28"/>
          <w:szCs w:val="28"/>
        </w:rPr>
      </w:pPr>
    </w:p>
    <w:p w:rsidR="0016129A" w:rsidRDefault="0016129A" w:rsidP="0016129A">
      <w:p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Человек и вода.</w:t>
      </w:r>
    </w:p>
    <w:p w:rsidR="0016129A" w:rsidRDefault="0016129A" w:rsidP="0016129A">
      <w:p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Ученик научится:</w:t>
      </w:r>
    </w:p>
    <w:p w:rsidR="0016129A" w:rsidRDefault="0016129A" w:rsidP="0016129A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>
        <w:rPr>
          <w:sz w:val="28"/>
          <w:szCs w:val="28"/>
        </w:rPr>
        <w:tab/>
        <w:t>на основе полученных представлений о многообразии материалов, их видах, свойствах, происхождении, практическом применении в жизни осознанно подбирать доступные в обработке материалы для изделий по декоративно-художественным и конструктивным свойствам в соответствии с поставленной задачей;</w:t>
      </w:r>
    </w:p>
    <w:p w:rsidR="0016129A" w:rsidRDefault="0016129A" w:rsidP="0016129A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>
        <w:rPr>
          <w:sz w:val="28"/>
          <w:szCs w:val="28"/>
        </w:rPr>
        <w:tab/>
        <w:t>отбирать и выполнять в зависимости от свойств освоенных материалов оптимальные и доступные технологические приёмы их ручной обработки (при разметке деталей, их выделении из заготовки, формообразовании, сборке и отделке изделия);</w:t>
      </w:r>
    </w:p>
    <w:p w:rsidR="0016129A" w:rsidRDefault="0016129A" w:rsidP="0016129A">
      <w:pPr>
        <w:ind w:left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–</w:t>
      </w:r>
      <w:r>
        <w:rPr>
          <w:sz w:val="28"/>
          <w:szCs w:val="28"/>
        </w:rPr>
        <w:tab/>
        <w:t>применять приёмы рациональной безопасной работы ручными инструментами: чертёжными (линейка, угольник, циркуль), режущими (ножницы) и колющими (швейная игла);</w:t>
      </w:r>
      <w:proofErr w:type="gramEnd"/>
    </w:p>
    <w:p w:rsidR="0016129A" w:rsidRDefault="0016129A" w:rsidP="0016129A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>
        <w:rPr>
          <w:sz w:val="28"/>
          <w:szCs w:val="28"/>
        </w:rPr>
        <w:tab/>
        <w:t>выполнять символические действия моделирования и преобразования модели и работать с простейшей технической документацией: распознавать простейшие чертежи и эскизы, читать их и выполнять разметку с опорой на них; изготавливать плоскостные и объёмные изделия по простейшим чертежам, эскизам, схемам, рисункам.</w:t>
      </w:r>
    </w:p>
    <w:p w:rsidR="0016129A" w:rsidRDefault="0016129A" w:rsidP="0016129A">
      <w:p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Человек и воздух.</w:t>
      </w:r>
    </w:p>
    <w:p w:rsidR="0016129A" w:rsidRDefault="0016129A" w:rsidP="0016129A">
      <w:p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Ученик научится:</w:t>
      </w:r>
    </w:p>
    <w:p w:rsidR="0016129A" w:rsidRDefault="0016129A" w:rsidP="0016129A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–</w:t>
      </w:r>
      <w:r>
        <w:rPr>
          <w:sz w:val="28"/>
          <w:szCs w:val="28"/>
        </w:rPr>
        <w:tab/>
        <w:t>анализировать устройство изделия: выделять детали, их форму, определять взаимное расположение, виды соединения деталей;</w:t>
      </w:r>
    </w:p>
    <w:p w:rsidR="0016129A" w:rsidRDefault="0016129A" w:rsidP="0016129A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>
        <w:rPr>
          <w:sz w:val="28"/>
          <w:szCs w:val="28"/>
        </w:rPr>
        <w:tab/>
        <w:t>решать простейшие задачи конструктивного характера по изменению вида и способа соединения деталей: на достраивание, придание новых свойств конструкции, а также другие доступные и сходные по сложности задачи;</w:t>
      </w:r>
    </w:p>
    <w:p w:rsidR="0016129A" w:rsidRDefault="0016129A" w:rsidP="0016129A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>
        <w:rPr>
          <w:sz w:val="28"/>
          <w:szCs w:val="28"/>
        </w:rPr>
        <w:tab/>
        <w:t>изготавливать несложные конструкции изделий по рисунку, простейшему чертежу или эскизу, образцу и доступным заданным условиям.</w:t>
      </w:r>
    </w:p>
    <w:p w:rsidR="0016129A" w:rsidRDefault="0016129A" w:rsidP="0016129A">
      <w:p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Человек и информация.</w:t>
      </w:r>
    </w:p>
    <w:p w:rsidR="0016129A" w:rsidRDefault="0016129A" w:rsidP="0016129A">
      <w:p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Ученик научится:</w:t>
      </w:r>
    </w:p>
    <w:p w:rsidR="0016129A" w:rsidRDefault="0016129A" w:rsidP="0016129A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>
        <w:rPr>
          <w:sz w:val="28"/>
          <w:szCs w:val="28"/>
        </w:rPr>
        <w:tab/>
        <w:t>соблюдать безопасные приёмы труда, пользоваться персональным компьютером для воспроизведения и поиска необходимой информации в ресурсе компьютера, для решения доступных конструкторско-технологических задач;</w:t>
      </w:r>
    </w:p>
    <w:p w:rsidR="0016129A" w:rsidRDefault="0016129A" w:rsidP="0016129A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>
        <w:rPr>
          <w:sz w:val="28"/>
          <w:szCs w:val="28"/>
        </w:rPr>
        <w:tab/>
        <w:t>использовать простейшие приёмы работы с готовыми электронными ресурсами: активировать, читать информацию, выполнять задания;</w:t>
      </w:r>
    </w:p>
    <w:p w:rsidR="0016129A" w:rsidRDefault="0016129A" w:rsidP="0016129A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>
        <w:rPr>
          <w:sz w:val="28"/>
          <w:szCs w:val="28"/>
        </w:rPr>
        <w:tab/>
        <w:t>создавать небольшие тексты, иллюстрации к устному рассказу, используя редакторы текстов и презентаций.</w:t>
      </w:r>
    </w:p>
    <w:p w:rsidR="0016129A" w:rsidRDefault="0016129A" w:rsidP="0016129A">
      <w:pPr>
        <w:rPr>
          <w:b/>
          <w:bCs/>
          <w:sz w:val="28"/>
          <w:szCs w:val="28"/>
        </w:rPr>
      </w:pPr>
    </w:p>
    <w:p w:rsidR="0016129A" w:rsidRDefault="0016129A" w:rsidP="0016129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3. Содержание учебного предмета технология (17часов)  </w:t>
      </w:r>
    </w:p>
    <w:p w:rsidR="0016129A" w:rsidRDefault="0016129A" w:rsidP="0016129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Вводный урок. Давайте познакомимся (1час)</w:t>
      </w:r>
    </w:p>
    <w:p w:rsidR="0016129A" w:rsidRDefault="0016129A" w:rsidP="0016129A">
      <w:pPr>
        <w:widowControl w:val="0"/>
        <w:outlineLvl w:val="1"/>
        <w:rPr>
          <w:b/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b/>
          <w:sz w:val="28"/>
          <w:szCs w:val="28"/>
        </w:rPr>
        <w:t>Человек и земля   (7часов)</w:t>
      </w:r>
    </w:p>
    <w:p w:rsidR="0016129A" w:rsidRDefault="0016129A" w:rsidP="0016129A">
      <w:pPr>
        <w:widowControl w:val="0"/>
        <w:outlineLvl w:val="1"/>
        <w:rPr>
          <w:sz w:val="28"/>
          <w:szCs w:val="28"/>
        </w:rPr>
      </w:pPr>
      <w:r>
        <w:rPr>
          <w:sz w:val="28"/>
          <w:szCs w:val="28"/>
        </w:rPr>
        <w:t>(знания, умения и способы деятельности). Основы культуры труда, самообслуживания</w:t>
      </w:r>
    </w:p>
    <w:p w:rsidR="0016129A" w:rsidRDefault="0016129A" w:rsidP="0016129A">
      <w:pPr>
        <w:widowControl w:val="0"/>
        <w:outlineLvl w:val="1"/>
        <w:rPr>
          <w:sz w:val="28"/>
          <w:szCs w:val="28"/>
        </w:rPr>
      </w:pPr>
      <w:r>
        <w:rPr>
          <w:sz w:val="28"/>
          <w:szCs w:val="28"/>
        </w:rPr>
        <w:t>Трудовая деятельность и её значение в жизни человека. Рукотворный мир как результат труда человека; разнообразие предметов рукотворного мира (архитектура, техника, предметы быта и декоративно-прикладного искусства и т.д. разных народов России). Особенности тематики, материалов, внешнего вида изделий декоративного искусства разных народов, отражающие природные, географические и социальные условия конкретного народа.</w:t>
      </w:r>
    </w:p>
    <w:p w:rsidR="0016129A" w:rsidRDefault="0016129A" w:rsidP="0016129A">
      <w:pPr>
        <w:widowControl w:val="0"/>
        <w:outlineLvl w:val="1"/>
        <w:rPr>
          <w:sz w:val="28"/>
          <w:szCs w:val="28"/>
        </w:rPr>
      </w:pPr>
      <w:r>
        <w:rPr>
          <w:sz w:val="28"/>
          <w:szCs w:val="28"/>
        </w:rPr>
        <w:t>Элементарные общие правила создания предметов рукотворного мира (удобство, эстетическая выразительность, прочность, гармония предметов и окружающей среды). Бережное отношение к природе как источнику сырьевых ресурсов. Мастера и их профессии; традиции и творчество мастера в создании предметной среды (общее представление).</w:t>
      </w:r>
    </w:p>
    <w:p w:rsidR="0016129A" w:rsidRDefault="0016129A" w:rsidP="0016129A">
      <w:pPr>
        <w:widowControl w:val="0"/>
        <w:outlineLvl w:val="1"/>
        <w:rPr>
          <w:sz w:val="28"/>
          <w:szCs w:val="28"/>
        </w:rPr>
      </w:pPr>
      <w:r>
        <w:rPr>
          <w:sz w:val="28"/>
          <w:szCs w:val="28"/>
        </w:rPr>
        <w:t>Анализ задания, организация рабочего места в зависимости от вида работы, планирование трудового процесса. Рациональное размещение на рабочем месте материалов и инструментов, распределение рабочего времени. Отбор и анализ информации (из учебника и других дидактических материалов), её использование в организации работы. Контроль и корректировка хода работы. Работа в малых группах, осуществление сотрудничества, выполнение социальных ролей (руководитель и подчинённый).</w:t>
      </w:r>
    </w:p>
    <w:p w:rsidR="0016129A" w:rsidRDefault="0016129A" w:rsidP="0016129A">
      <w:pPr>
        <w:widowControl w:val="0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Элементарная творческая и проектная деятельность (создание замысла, его детализация и воплощение). Культура проектной деятельности и оформление </w:t>
      </w:r>
      <w:r>
        <w:rPr>
          <w:sz w:val="28"/>
          <w:szCs w:val="28"/>
        </w:rPr>
        <w:lastRenderedPageBreak/>
        <w:t xml:space="preserve">документации (целеполагание, планирование, выполнение, рефлексия, презентация, оценка). Система коллективных, групповых и </w:t>
      </w:r>
      <w:proofErr w:type="gramStart"/>
      <w:r>
        <w:rPr>
          <w:sz w:val="28"/>
          <w:szCs w:val="28"/>
        </w:rPr>
        <w:t>индивидуальных проектов</w:t>
      </w:r>
      <w:proofErr w:type="gramEnd"/>
      <w:r>
        <w:rPr>
          <w:sz w:val="28"/>
          <w:szCs w:val="28"/>
        </w:rPr>
        <w:t xml:space="preserve">. Культура межличностных отношений в совместной деятельности. Результат проектной деятельности — изделия, которые могут быть использованы для праздников, для использования в учебной и </w:t>
      </w:r>
      <w:proofErr w:type="spellStart"/>
      <w:r>
        <w:rPr>
          <w:sz w:val="28"/>
          <w:szCs w:val="28"/>
        </w:rPr>
        <w:t>внеучебной</w:t>
      </w:r>
      <w:proofErr w:type="spellEnd"/>
      <w:r>
        <w:rPr>
          <w:sz w:val="28"/>
          <w:szCs w:val="28"/>
        </w:rPr>
        <w:t xml:space="preserve"> деятельности и т. п. Освоение навыков самообслуживания, по уходу за домом, комнатными растениями.</w:t>
      </w:r>
    </w:p>
    <w:p w:rsidR="0016129A" w:rsidRDefault="0016129A" w:rsidP="0016129A">
      <w:pPr>
        <w:widowControl w:val="0"/>
        <w:outlineLvl w:val="1"/>
        <w:rPr>
          <w:sz w:val="28"/>
          <w:szCs w:val="28"/>
        </w:rPr>
      </w:pPr>
      <w:r>
        <w:rPr>
          <w:sz w:val="28"/>
          <w:szCs w:val="28"/>
        </w:rPr>
        <w:t>Выполнение элементарных расчётов стоимости изготавливаемого изделия.</w:t>
      </w:r>
    </w:p>
    <w:p w:rsidR="0016129A" w:rsidRDefault="0016129A" w:rsidP="0016129A">
      <w:pPr>
        <w:widowControl w:val="0"/>
        <w:outlineLvl w:val="1"/>
        <w:rPr>
          <w:b/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b/>
          <w:sz w:val="28"/>
          <w:szCs w:val="28"/>
        </w:rPr>
        <w:t>Технология ручной обработки материалов. Человек и вода  (3 часа)</w:t>
      </w:r>
    </w:p>
    <w:p w:rsidR="0016129A" w:rsidRDefault="0016129A" w:rsidP="0016129A">
      <w:pPr>
        <w:widowControl w:val="0"/>
        <w:outlineLvl w:val="1"/>
        <w:rPr>
          <w:sz w:val="28"/>
          <w:szCs w:val="28"/>
        </w:rPr>
      </w:pPr>
      <w:r>
        <w:rPr>
          <w:sz w:val="28"/>
          <w:szCs w:val="28"/>
        </w:rPr>
        <w:t>Элементы графической грамоты</w:t>
      </w:r>
    </w:p>
    <w:p w:rsidR="0016129A" w:rsidRDefault="0016129A" w:rsidP="0016129A">
      <w:pPr>
        <w:widowControl w:val="0"/>
        <w:outlineLvl w:val="1"/>
        <w:rPr>
          <w:sz w:val="28"/>
          <w:szCs w:val="28"/>
        </w:rPr>
      </w:pPr>
      <w:r>
        <w:rPr>
          <w:sz w:val="28"/>
          <w:szCs w:val="28"/>
        </w:rPr>
        <w:t>Общее понятие о материалах, их происхождении. Исследование элементарных физических, механических и технологических свойств материалов, используемых при выполнении практических работ. Многообразие материалов и их практическое применение в жизни.</w:t>
      </w:r>
    </w:p>
    <w:p w:rsidR="0016129A" w:rsidRDefault="0016129A" w:rsidP="0016129A">
      <w:pPr>
        <w:widowControl w:val="0"/>
        <w:outlineLvl w:val="1"/>
        <w:rPr>
          <w:sz w:val="28"/>
          <w:szCs w:val="28"/>
        </w:rPr>
      </w:pPr>
      <w:r>
        <w:rPr>
          <w:sz w:val="28"/>
          <w:szCs w:val="28"/>
        </w:rPr>
        <w:t>Подготовка материалов к работе. Экономное расходование материалов. Выбор и замена материалов в соответствии с их декоративно-художественными и конструктивными свойствами, использование соответствующих способов обработки материалов в зависимости от назначения изделия.</w:t>
      </w:r>
    </w:p>
    <w:p w:rsidR="0016129A" w:rsidRDefault="0016129A" w:rsidP="0016129A">
      <w:pPr>
        <w:widowControl w:val="0"/>
        <w:outlineLvl w:val="1"/>
        <w:rPr>
          <w:sz w:val="28"/>
          <w:szCs w:val="28"/>
        </w:rPr>
      </w:pPr>
      <w:r>
        <w:rPr>
          <w:sz w:val="28"/>
          <w:szCs w:val="28"/>
        </w:rPr>
        <w:t>Инструменты и приспособления для обработки материалов (знание названий используемых инструментов), соблюдение правил их рационального и безопасного использования.</w:t>
      </w:r>
    </w:p>
    <w:p w:rsidR="0016129A" w:rsidRDefault="0016129A" w:rsidP="0016129A">
      <w:pPr>
        <w:widowControl w:val="0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Проведение измерений и построений для решения практических задач. Виды условных графических изображений: рисунок, простейший чертёж, эскиз, развёртка, схема (их узнавание). </w:t>
      </w:r>
      <w:proofErr w:type="gramStart"/>
      <w:r>
        <w:rPr>
          <w:sz w:val="28"/>
          <w:szCs w:val="28"/>
        </w:rPr>
        <w:t>Назначение линий чертежа (контур, линии надреза, сгиба, размерная, осевая, центровая, разрывная).</w:t>
      </w:r>
      <w:proofErr w:type="gramEnd"/>
      <w:r>
        <w:rPr>
          <w:sz w:val="28"/>
          <w:szCs w:val="28"/>
        </w:rPr>
        <w:t xml:space="preserve"> Чтение условных графических изображений. Разметка деталей с опорой на простейший чертёж, эскиз. Изготовление изделий по рисунку, простейшему чертежу или эскизу, схеме.</w:t>
      </w:r>
    </w:p>
    <w:p w:rsidR="0016129A" w:rsidRDefault="0016129A" w:rsidP="0016129A">
      <w:pPr>
        <w:widowControl w:val="0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b/>
          <w:sz w:val="28"/>
          <w:szCs w:val="28"/>
        </w:rPr>
        <w:t>Конструирование и моделирование. Человек и воздух  (3часа)</w:t>
      </w:r>
    </w:p>
    <w:p w:rsidR="0016129A" w:rsidRDefault="0016129A" w:rsidP="0016129A">
      <w:pPr>
        <w:widowControl w:val="0"/>
        <w:outlineLvl w:val="1"/>
        <w:rPr>
          <w:sz w:val="28"/>
          <w:szCs w:val="28"/>
        </w:rPr>
      </w:pPr>
      <w:r>
        <w:rPr>
          <w:sz w:val="28"/>
          <w:szCs w:val="28"/>
        </w:rPr>
        <w:t>Общее представление о конструировании изделий (технических, бытовых, учебных и пр.). Изделие, деталь изделия (общее представление)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онятие о конструкции изделия; различные виды конструкций и способы их сборки. Виды и способы соединения деталей. Основные требования к изделию (соответствие материала, конструкции и внешнего оформлении назначению изделия).</w:t>
      </w:r>
    </w:p>
    <w:p w:rsidR="0016129A" w:rsidRDefault="0016129A" w:rsidP="0016129A">
      <w:pPr>
        <w:widowControl w:val="0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Конструирование и моделирование изделий из различных </w:t>
      </w:r>
      <w:proofErr w:type="gramStart"/>
      <w:r>
        <w:rPr>
          <w:sz w:val="28"/>
          <w:szCs w:val="28"/>
        </w:rPr>
        <w:t>материалов</w:t>
      </w:r>
      <w:proofErr w:type="gramEnd"/>
      <w:r>
        <w:rPr>
          <w:sz w:val="28"/>
          <w:szCs w:val="28"/>
        </w:rPr>
        <w:t xml:space="preserve"> но образцу, рисунку, простейшему чертежу или эскизу.</w:t>
      </w:r>
    </w:p>
    <w:p w:rsidR="0016129A" w:rsidRDefault="0016129A" w:rsidP="0016129A">
      <w:pPr>
        <w:widowControl w:val="0"/>
        <w:outlineLvl w:val="1"/>
        <w:rPr>
          <w:b/>
          <w:sz w:val="28"/>
          <w:szCs w:val="28"/>
        </w:rPr>
      </w:pPr>
      <w:r>
        <w:rPr>
          <w:sz w:val="28"/>
          <w:szCs w:val="28"/>
        </w:rPr>
        <w:t xml:space="preserve">4. </w:t>
      </w:r>
      <w:r>
        <w:rPr>
          <w:b/>
          <w:sz w:val="28"/>
          <w:szCs w:val="28"/>
        </w:rPr>
        <w:t>Практика работы на компьютере. Человек и информация  (3часа)</w:t>
      </w:r>
    </w:p>
    <w:p w:rsidR="0016129A" w:rsidRDefault="0016129A" w:rsidP="0016129A">
      <w:pPr>
        <w:widowControl w:val="0"/>
        <w:outlineLvl w:val="1"/>
        <w:rPr>
          <w:sz w:val="28"/>
          <w:szCs w:val="28"/>
        </w:rPr>
      </w:pPr>
      <w:r>
        <w:rPr>
          <w:sz w:val="28"/>
          <w:szCs w:val="28"/>
        </w:rPr>
        <w:t>Информация, её отбор, анализ и систематизация. Способы получения, хранения, переработки информации.</w:t>
      </w:r>
    </w:p>
    <w:p w:rsidR="0016129A" w:rsidRDefault="0016129A" w:rsidP="0016129A">
      <w:pPr>
        <w:widowControl w:val="0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Назначение основных устройств компьютера для ввода, вывода, обработки информации. Включение и выключение компьютера и подключаемых к нему устройств. Клавиатура, общее представление о правилах клавиатурного письма, пользование мышью, использование простейших средств текстового </w:t>
      </w:r>
      <w:r>
        <w:rPr>
          <w:sz w:val="28"/>
          <w:szCs w:val="28"/>
        </w:rPr>
        <w:lastRenderedPageBreak/>
        <w:t>редактора. Простейшие приёмы поиска информации: по ключевым словам, каталогам. Соблюдение безопасных приёмов труда при работе на компьютере; бережное отношение к техническим устройствам. Работа с ЦОР (цифровыми образовательными ресурсами), готовыми материалами на электронных носителях (</w:t>
      </w:r>
      <w:proofErr w:type="gramStart"/>
      <w:r>
        <w:rPr>
          <w:sz w:val="28"/>
          <w:szCs w:val="28"/>
        </w:rPr>
        <w:t>СО</w:t>
      </w:r>
      <w:proofErr w:type="gramEnd"/>
      <w:r>
        <w:rPr>
          <w:sz w:val="28"/>
          <w:szCs w:val="28"/>
        </w:rPr>
        <w:t>).</w:t>
      </w:r>
    </w:p>
    <w:p w:rsidR="0016129A" w:rsidRDefault="0016129A" w:rsidP="0016129A">
      <w:pPr>
        <w:widowControl w:val="0"/>
        <w:outlineLvl w:val="1"/>
        <w:rPr>
          <w:sz w:val="28"/>
          <w:szCs w:val="28"/>
        </w:rPr>
      </w:pPr>
      <w:proofErr w:type="gramStart"/>
      <w:r>
        <w:rPr>
          <w:sz w:val="28"/>
          <w:szCs w:val="28"/>
        </w:rPr>
        <w:t>Работа с простыми информационными объектами (текст, таблица., схема, рисунок): преобразование, создание, сохранение, удаление.</w:t>
      </w:r>
      <w:proofErr w:type="gramEnd"/>
      <w:r>
        <w:rPr>
          <w:sz w:val="28"/>
          <w:szCs w:val="28"/>
        </w:rPr>
        <w:t xml:space="preserve"> Создание небольшого текста по интересной детям тематике. Вывод текста на </w:t>
      </w:r>
      <w:proofErr w:type="spellStart"/>
      <w:r>
        <w:rPr>
          <w:sz w:val="28"/>
          <w:szCs w:val="28"/>
        </w:rPr>
        <w:t>принт</w:t>
      </w:r>
      <w:proofErr w:type="gramStart"/>
      <w:r>
        <w:rPr>
          <w:sz w:val="28"/>
          <w:szCs w:val="28"/>
        </w:rPr>
        <w:t>ep</w:t>
      </w:r>
      <w:proofErr w:type="spellEnd"/>
      <w:proofErr w:type="gramEnd"/>
      <w:r>
        <w:rPr>
          <w:sz w:val="28"/>
          <w:szCs w:val="28"/>
        </w:rPr>
        <w:t xml:space="preserve">. Использование рисунков из ресурса компьютера, программ </w:t>
      </w:r>
      <w:proofErr w:type="spellStart"/>
      <w:r>
        <w:rPr>
          <w:sz w:val="28"/>
          <w:szCs w:val="28"/>
        </w:rPr>
        <w:t>W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>rd</w:t>
      </w:r>
      <w:proofErr w:type="spellEnd"/>
      <w:r>
        <w:rPr>
          <w:sz w:val="28"/>
          <w:szCs w:val="28"/>
        </w:rPr>
        <w:t xml:space="preserve">.  </w:t>
      </w:r>
    </w:p>
    <w:p w:rsidR="0016129A" w:rsidRDefault="0016129A" w:rsidP="0016129A">
      <w:pPr>
        <w:spacing w:line="360" w:lineRule="auto"/>
        <w:rPr>
          <w:b/>
          <w:sz w:val="28"/>
          <w:szCs w:val="28"/>
        </w:rPr>
      </w:pPr>
    </w:p>
    <w:p w:rsidR="0016129A" w:rsidRDefault="0016129A" w:rsidP="0016129A">
      <w:pPr>
        <w:jc w:val="both"/>
        <w:rPr>
          <w:bCs/>
          <w:sz w:val="28"/>
          <w:szCs w:val="28"/>
        </w:rPr>
      </w:pPr>
    </w:p>
    <w:p w:rsidR="0016129A" w:rsidRDefault="0016129A" w:rsidP="0016129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4.Тематическое планирование </w:t>
      </w:r>
      <w:r>
        <w:t xml:space="preserve">   </w:t>
      </w:r>
      <w:r>
        <w:rPr>
          <w:b/>
          <w:sz w:val="28"/>
          <w:szCs w:val="28"/>
        </w:rPr>
        <w:t>предмета   технология</w:t>
      </w:r>
    </w:p>
    <w:p w:rsidR="0016129A" w:rsidRDefault="0016129A" w:rsidP="0016129A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"/>
        <w:gridCol w:w="7044"/>
        <w:gridCol w:w="704"/>
        <w:gridCol w:w="994"/>
      </w:tblGrid>
      <w:tr w:rsidR="0016129A" w:rsidTr="0016129A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29A" w:rsidRDefault="0016129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№/№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29A" w:rsidRDefault="0016129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29A" w:rsidRDefault="0016129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час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29A" w:rsidRDefault="0016129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дата</w:t>
            </w:r>
          </w:p>
        </w:tc>
      </w:tr>
      <w:tr w:rsidR="0016129A" w:rsidTr="0016129A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29A" w:rsidRDefault="0016129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29A" w:rsidRDefault="0016129A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Вводный урок. Давайте познакомимся.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29A" w:rsidRDefault="0016129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9A" w:rsidRDefault="0016129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16129A" w:rsidTr="0016129A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9A" w:rsidRDefault="0016129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29A" w:rsidRDefault="0016129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Человек и земля.(7 ч.)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9A" w:rsidRDefault="0016129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9A" w:rsidRDefault="0016129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16129A" w:rsidTr="0016129A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29A" w:rsidRDefault="0016129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29A" w:rsidRDefault="0016129A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Вагоностроительный завод. Кузов вагона. Пассажирский вагон.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29A" w:rsidRDefault="0016129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9A" w:rsidRDefault="001612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16129A" w:rsidTr="0016129A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29A" w:rsidRDefault="0016129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29A" w:rsidRDefault="0016129A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Полезные ископаемые. Буровая вышка. Малахитовая шкатулка.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29A" w:rsidRDefault="0016129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9A" w:rsidRDefault="0016129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16129A" w:rsidTr="0016129A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29A" w:rsidRDefault="0016129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29A" w:rsidRDefault="0016129A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Автомобильный завод. </w:t>
            </w:r>
            <w:r>
              <w:rPr>
                <w:sz w:val="28"/>
                <w:szCs w:val="28"/>
                <w:lang w:eastAsia="en-US"/>
              </w:rPr>
              <w:t>Кузов грузовика.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29A" w:rsidRDefault="0016129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9A" w:rsidRDefault="0016129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16129A" w:rsidTr="0016129A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29A" w:rsidRDefault="0016129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29A" w:rsidRDefault="0016129A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Внутрипредметный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модуль «Умелые руки» Монетный двор. Стороны медали. Медаль.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29A" w:rsidRDefault="0016129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29A" w:rsidRDefault="0016129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ВПМ</w:t>
            </w:r>
            <w:proofErr w:type="gramStart"/>
            <w:r>
              <w:rPr>
                <w:sz w:val="28"/>
                <w:szCs w:val="28"/>
                <w:lang w:eastAsia="en-US"/>
              </w:rPr>
              <w:t>1</w:t>
            </w:r>
            <w:proofErr w:type="gramEnd"/>
          </w:p>
        </w:tc>
      </w:tr>
      <w:tr w:rsidR="0016129A" w:rsidTr="0016129A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29A" w:rsidRDefault="0016129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29A" w:rsidRDefault="0016129A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Фаянсовый завод. Ваза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29A" w:rsidRDefault="0016129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9A" w:rsidRDefault="0016129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16129A" w:rsidTr="0016129A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29A" w:rsidRDefault="0016129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29A" w:rsidRDefault="0016129A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Швейная фабрика. Прихватка. Мягкая игрушка.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29A" w:rsidRDefault="0016129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9A" w:rsidRDefault="0016129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16129A" w:rsidTr="0016129A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29A" w:rsidRDefault="0016129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29A" w:rsidRDefault="0016129A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Деревообрабатывающее производство. Лесенка-опора для растений.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29A" w:rsidRDefault="0016129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9A" w:rsidRDefault="0016129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16129A" w:rsidTr="0016129A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9A" w:rsidRDefault="0016129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29A" w:rsidRDefault="0016129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Человек и вода – 3 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9A" w:rsidRDefault="0016129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9A" w:rsidRDefault="0016129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16129A" w:rsidTr="0016129A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29A" w:rsidRDefault="0016129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29A" w:rsidRDefault="0016129A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Водоканал.  Фильтр для воды.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29A" w:rsidRDefault="0016129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9A" w:rsidRDefault="0016129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16129A" w:rsidTr="0016129A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29A" w:rsidRDefault="0016129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29A" w:rsidRDefault="0016129A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Внутрипредметный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модуль. Порт.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29A" w:rsidRDefault="0016129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29A" w:rsidRDefault="0016129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ВПМ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  <w:proofErr w:type="gramEnd"/>
          </w:p>
        </w:tc>
      </w:tr>
      <w:tr w:rsidR="0016129A" w:rsidTr="0016129A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29A" w:rsidRDefault="0016129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29A" w:rsidRDefault="0016129A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Узелковое плетение. Браслет.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29A" w:rsidRDefault="0016129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29A" w:rsidRDefault="0016129A">
            <w:pPr>
              <w:rPr>
                <w:sz w:val="20"/>
                <w:szCs w:val="20"/>
              </w:rPr>
            </w:pPr>
          </w:p>
        </w:tc>
      </w:tr>
      <w:tr w:rsidR="0016129A" w:rsidTr="0016129A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9A" w:rsidRDefault="0016129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29A" w:rsidRDefault="0016129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Человек и воздух – 3ч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9A" w:rsidRDefault="0016129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9A" w:rsidRDefault="0016129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16129A" w:rsidTr="0016129A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29A" w:rsidRDefault="0016129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29A" w:rsidRDefault="0016129A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Внутрипредметный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модуль «Умелые руки». Самолетостроение.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29A" w:rsidRDefault="0016129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29A" w:rsidRDefault="0016129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ВПМ3</w:t>
            </w:r>
          </w:p>
        </w:tc>
      </w:tr>
      <w:tr w:rsidR="0016129A" w:rsidTr="0016129A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29A" w:rsidRDefault="0016129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29A" w:rsidRDefault="0016129A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Модель самолета.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29A" w:rsidRDefault="0016129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9A" w:rsidRDefault="0016129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16129A" w:rsidTr="0016129A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29A" w:rsidRDefault="0016129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29A" w:rsidRDefault="0016129A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Модель самолета.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29A" w:rsidRDefault="0016129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9A" w:rsidRDefault="0016129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16129A" w:rsidTr="0016129A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9A" w:rsidRDefault="0016129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29A" w:rsidRDefault="0016129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Человек и информация – 3 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9A" w:rsidRDefault="0016129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9A" w:rsidRDefault="0016129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16129A" w:rsidTr="0016129A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29A" w:rsidRDefault="0016129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29A" w:rsidRDefault="0016129A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Создание титульного листа.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29A" w:rsidRDefault="0016129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9A" w:rsidRDefault="0016129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16129A" w:rsidTr="0016129A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29A" w:rsidRDefault="0016129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29A" w:rsidRDefault="0016129A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Работа с таблицами.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29A" w:rsidRDefault="0016129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9A" w:rsidRDefault="0016129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16129A" w:rsidTr="0016129A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29A" w:rsidRDefault="0016129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29A" w:rsidRDefault="0016129A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Создание содержания книги.  Переплетные работы.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29A" w:rsidRDefault="0016129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9A" w:rsidRDefault="0016129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16129A" w:rsidRDefault="0016129A"/>
    <w:sectPr w:rsidR="001612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-Roman">
    <w:altName w:val="Times New Roman"/>
    <w:charset w:val="00"/>
    <w:family w:val="roman"/>
    <w:pitch w:val="default"/>
  </w:font>
  <w:font w:name="TimesNewRomanPSMT">
    <w:altName w:val="Times New Roman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29A"/>
    <w:rsid w:val="00151C23"/>
    <w:rsid w:val="00161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2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129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129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2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129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129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4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3060</Words>
  <Characters>17445</Characters>
  <Application>Microsoft Office Word</Application>
  <DocSecurity>0</DocSecurity>
  <Lines>145</Lines>
  <Paragraphs>40</Paragraphs>
  <ScaleCrop>false</ScaleCrop>
  <Company/>
  <LinksUpToDate>false</LinksUpToDate>
  <CharactersWithSpaces>20465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2020-10-07T18:42:00Z</dcterms:created>
  <dcterms:modified xsi:type="dcterms:W3CDTF">2020-10-07T18:43:00Z</dcterms:modified>
</cp:coreProperties>
</file>