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9" w:rsidRPr="009E1655" w:rsidRDefault="00A70079" w:rsidP="009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1655">
        <w:rPr>
          <w:rFonts w:ascii="Times New Roman" w:eastAsia="Times New Roman" w:hAnsi="Times New Roman" w:cs="Times New Roman"/>
          <w:b/>
        </w:rPr>
        <w:t>Муниципальное автономное общеобразовательное учреждение</w:t>
      </w:r>
    </w:p>
    <w:p w:rsidR="00A70079" w:rsidRPr="009E1655" w:rsidRDefault="00A70079" w:rsidP="009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1655">
        <w:rPr>
          <w:rFonts w:ascii="Times New Roman" w:eastAsia="Times New Roman" w:hAnsi="Times New Roman" w:cs="Times New Roman"/>
          <w:b/>
        </w:rPr>
        <w:t>основная общеобразовательная школа п. Грачевка</w:t>
      </w:r>
    </w:p>
    <w:p w:rsidR="00A70079" w:rsidRPr="009E1655" w:rsidRDefault="00A70079" w:rsidP="009E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1655">
        <w:rPr>
          <w:rFonts w:ascii="Times New Roman" w:eastAsia="Times New Roman" w:hAnsi="Times New Roman" w:cs="Times New Roman"/>
          <w:b/>
        </w:rPr>
        <w:t>Зеленоградского района Калининградской области</w:t>
      </w:r>
    </w:p>
    <w:p w:rsidR="00A70079" w:rsidRPr="009E1655" w:rsidRDefault="00A70079" w:rsidP="009E16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1655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A70079" w:rsidRDefault="00A70079" w:rsidP="00A70079">
      <w:pPr>
        <w:pStyle w:val="a4"/>
        <w:jc w:val="center"/>
        <w:rPr>
          <w:sz w:val="28"/>
          <w:szCs w:val="28"/>
        </w:rPr>
      </w:pPr>
    </w:p>
    <w:p w:rsidR="00A70079" w:rsidRDefault="00A70079" w:rsidP="00A70079">
      <w:pPr>
        <w:pStyle w:val="a4"/>
        <w:jc w:val="center"/>
        <w:rPr>
          <w:sz w:val="28"/>
          <w:szCs w:val="28"/>
        </w:rPr>
      </w:pPr>
    </w:p>
    <w:p w:rsidR="009E1655" w:rsidRDefault="006D4719" w:rsidP="006D4719">
      <w:pPr>
        <w:pStyle w:val="a4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1946745D" wp14:editId="521E8DAA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079" w:rsidRDefault="00A70079" w:rsidP="006D4719">
      <w:pPr>
        <w:pStyle w:val="a4"/>
        <w:rPr>
          <w:sz w:val="28"/>
          <w:szCs w:val="28"/>
        </w:rPr>
      </w:pPr>
    </w:p>
    <w:p w:rsidR="00A70079" w:rsidRPr="00D200AB" w:rsidRDefault="00A70079" w:rsidP="00A700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70079" w:rsidRPr="00734550" w:rsidRDefault="00A70079" w:rsidP="009E165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734550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A70079" w:rsidRPr="00734550" w:rsidRDefault="00A70079" w:rsidP="009E1655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9E1655" w:rsidRDefault="00A70079" w:rsidP="009E1655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34550">
        <w:rPr>
          <w:rFonts w:ascii="Times New Roman" w:hAnsi="Times New Roman" w:cs="Times New Roman"/>
          <w:b/>
          <w:sz w:val="36"/>
          <w:szCs w:val="32"/>
        </w:rPr>
        <w:t>«</w:t>
      </w:r>
      <w:r>
        <w:rPr>
          <w:rFonts w:ascii="Times New Roman" w:hAnsi="Times New Roman" w:cs="Times New Roman"/>
          <w:b/>
          <w:sz w:val="36"/>
          <w:szCs w:val="32"/>
        </w:rPr>
        <w:t>Технология</w:t>
      </w:r>
      <w:r w:rsidR="009E1655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A70079" w:rsidRPr="00734550" w:rsidRDefault="009E1655" w:rsidP="009E1655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(Промышленный дизайн и Робототехника)</w:t>
      </w:r>
      <w:r w:rsidR="00A70079" w:rsidRPr="00734550">
        <w:rPr>
          <w:rFonts w:ascii="Times New Roman" w:hAnsi="Times New Roman" w:cs="Times New Roman"/>
          <w:b/>
          <w:sz w:val="36"/>
          <w:szCs w:val="32"/>
        </w:rPr>
        <w:t>»</w:t>
      </w:r>
    </w:p>
    <w:p w:rsidR="00A70079" w:rsidRPr="00734550" w:rsidRDefault="00A70079" w:rsidP="009E1655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8</w:t>
      </w:r>
      <w:r w:rsidRPr="00734550">
        <w:rPr>
          <w:rFonts w:ascii="Times New Roman" w:hAnsi="Times New Roman" w:cs="Times New Roman"/>
          <w:b/>
          <w:sz w:val="36"/>
          <w:szCs w:val="32"/>
        </w:rPr>
        <w:t xml:space="preserve"> класс</w:t>
      </w:r>
    </w:p>
    <w:p w:rsidR="00A70079" w:rsidRPr="00734550" w:rsidRDefault="009E1655" w:rsidP="00A70079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Всего учебных часов – 19</w:t>
      </w:r>
    </w:p>
    <w:p w:rsidR="00A70079" w:rsidRPr="00734550" w:rsidRDefault="00A70079" w:rsidP="00A70079">
      <w:pPr>
        <w:jc w:val="center"/>
        <w:rPr>
          <w:rFonts w:ascii="Times New Roman" w:hAnsi="Times New Roman" w:cs="Times New Roman"/>
          <w:sz w:val="28"/>
          <w:szCs w:val="32"/>
        </w:rPr>
      </w:pPr>
      <w:r w:rsidRPr="00734550">
        <w:rPr>
          <w:rFonts w:ascii="Times New Roman" w:hAnsi="Times New Roman" w:cs="Times New Roman"/>
          <w:sz w:val="28"/>
          <w:szCs w:val="32"/>
        </w:rPr>
        <w:t>Срок реализации 2020– 2021 учебный год</w:t>
      </w:r>
    </w:p>
    <w:p w:rsidR="00A70079" w:rsidRDefault="00A70079" w:rsidP="006D4719">
      <w:pPr>
        <w:rPr>
          <w:rFonts w:ascii="Times New Roman" w:hAnsi="Times New Roman" w:cs="Times New Roman"/>
          <w:sz w:val="28"/>
          <w:szCs w:val="32"/>
        </w:rPr>
      </w:pPr>
    </w:p>
    <w:p w:rsidR="009E1655" w:rsidRPr="00734550" w:rsidRDefault="009E1655" w:rsidP="00A70079">
      <w:pPr>
        <w:ind w:left="1620"/>
        <w:rPr>
          <w:rFonts w:ascii="Times New Roman" w:hAnsi="Times New Roman" w:cs="Times New Roman"/>
          <w:sz w:val="28"/>
          <w:szCs w:val="32"/>
        </w:rPr>
      </w:pPr>
    </w:p>
    <w:p w:rsidR="00A70079" w:rsidRPr="00734550" w:rsidRDefault="00A70079" w:rsidP="00A70079">
      <w:pPr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734550">
        <w:rPr>
          <w:rFonts w:ascii="Times New Roman" w:hAnsi="Times New Roman" w:cs="Times New Roman"/>
          <w:sz w:val="28"/>
          <w:szCs w:val="32"/>
        </w:rPr>
        <w:t>Мазничук</w:t>
      </w:r>
      <w:proofErr w:type="spellEnd"/>
      <w:r w:rsidRPr="00734550">
        <w:rPr>
          <w:rFonts w:ascii="Times New Roman" w:hAnsi="Times New Roman" w:cs="Times New Roman"/>
          <w:sz w:val="28"/>
          <w:szCs w:val="32"/>
        </w:rPr>
        <w:t xml:space="preserve"> Р.А.</w:t>
      </w:r>
    </w:p>
    <w:p w:rsidR="00A70079" w:rsidRPr="00734550" w:rsidRDefault="00A70079" w:rsidP="00A70079">
      <w:pPr>
        <w:jc w:val="right"/>
        <w:rPr>
          <w:rFonts w:ascii="Times New Roman" w:hAnsi="Times New Roman" w:cs="Times New Roman"/>
          <w:sz w:val="28"/>
          <w:szCs w:val="32"/>
        </w:rPr>
      </w:pPr>
      <w:r w:rsidRPr="00734550">
        <w:rPr>
          <w:rFonts w:ascii="Times New Roman" w:hAnsi="Times New Roman" w:cs="Times New Roman"/>
          <w:sz w:val="28"/>
          <w:szCs w:val="32"/>
        </w:rPr>
        <w:t xml:space="preserve">учитель </w:t>
      </w:r>
      <w:r>
        <w:rPr>
          <w:rFonts w:ascii="Times New Roman" w:hAnsi="Times New Roman" w:cs="Times New Roman"/>
          <w:sz w:val="28"/>
          <w:szCs w:val="32"/>
        </w:rPr>
        <w:t>технологии</w:t>
      </w:r>
    </w:p>
    <w:p w:rsidR="00A70079" w:rsidRPr="00734550" w:rsidRDefault="00A70079" w:rsidP="00A70079">
      <w:pPr>
        <w:rPr>
          <w:rFonts w:ascii="Times New Roman" w:hAnsi="Times New Roman" w:cs="Times New Roman"/>
        </w:rPr>
      </w:pPr>
    </w:p>
    <w:p w:rsidR="00A70079" w:rsidRPr="00734550" w:rsidRDefault="00A70079" w:rsidP="00A70079">
      <w:pPr>
        <w:rPr>
          <w:rFonts w:ascii="Times New Roman" w:hAnsi="Times New Roman" w:cs="Times New Roman"/>
        </w:rPr>
      </w:pPr>
      <w:bookmarkStart w:id="0" w:name="_GoBack"/>
      <w:bookmarkEnd w:id="0"/>
    </w:p>
    <w:p w:rsidR="00A70079" w:rsidRPr="00734550" w:rsidRDefault="00A70079" w:rsidP="00A7007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0079" w:rsidRDefault="00A70079" w:rsidP="00A7007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0079" w:rsidRDefault="00A70079" w:rsidP="00A7007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0079" w:rsidRPr="00734550" w:rsidRDefault="00A70079" w:rsidP="00A7007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0079" w:rsidRPr="00734550" w:rsidRDefault="00A70079" w:rsidP="00A7007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70079" w:rsidRPr="00734550" w:rsidRDefault="00A70079" w:rsidP="00A70079">
      <w:pPr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734550">
        <w:rPr>
          <w:rFonts w:ascii="Times New Roman" w:hAnsi="Times New Roman" w:cs="Times New Roman"/>
          <w:sz w:val="28"/>
          <w:szCs w:val="32"/>
        </w:rPr>
        <w:t>п.Грачевка</w:t>
      </w:r>
      <w:proofErr w:type="spellEnd"/>
    </w:p>
    <w:p w:rsidR="00A70079" w:rsidRPr="009E1655" w:rsidRDefault="00A70079" w:rsidP="009E1655">
      <w:pPr>
        <w:shd w:val="clear" w:color="auto" w:fill="FFFFFF"/>
        <w:jc w:val="center"/>
        <w:rPr>
          <w:rStyle w:val="FontStyle13"/>
          <w:b/>
          <w:i w:val="0"/>
          <w:iCs w:val="0"/>
          <w:sz w:val="28"/>
          <w:szCs w:val="28"/>
        </w:rPr>
      </w:pPr>
      <w:r w:rsidRPr="0073455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предмета:</w:t>
      </w:r>
    </w:p>
    <w:p w:rsidR="00A70079" w:rsidRPr="00A70079" w:rsidRDefault="00A70079" w:rsidP="00A70079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3"/>
          <w:b/>
          <w:i w:val="0"/>
          <w:sz w:val="28"/>
          <w:szCs w:val="28"/>
        </w:rPr>
      </w:pPr>
      <w:r w:rsidRPr="00A70079">
        <w:rPr>
          <w:rStyle w:val="FontStyle13"/>
          <w:b/>
          <w:i w:val="0"/>
          <w:sz w:val="28"/>
          <w:szCs w:val="28"/>
        </w:rPr>
        <w:t>Личностные результаты: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70079" w:rsidRPr="00A70079" w:rsidRDefault="00A70079" w:rsidP="00A70079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способность планировать траекторию своей образовательной и профессиональной карьеры;</w:t>
      </w:r>
    </w:p>
    <w:p w:rsidR="00A70079" w:rsidRPr="00A70079" w:rsidRDefault="00A70079" w:rsidP="00A70079">
      <w:pPr>
        <w:pStyle w:val="Style5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желание учиться и трудиться на производстве для удовлетворения текущих и перспективных потребностей;</w:t>
      </w:r>
    </w:p>
    <w:p w:rsidR="00A70079" w:rsidRPr="00A70079" w:rsidRDefault="00A70079" w:rsidP="00A70079">
      <w:pPr>
        <w:pStyle w:val="Style5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бережное отношение к природным и хозяйственным ресурсам; проявление технико-технологического и экономического мышления при организации своей деятельности;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70079" w:rsidRPr="00A70079" w:rsidRDefault="00A70079" w:rsidP="00A70079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0079" w:rsidRPr="00A70079" w:rsidRDefault="00A70079" w:rsidP="00A70079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трудолюбие и чувство ответственности за качество своей деятельности; умение пользоваться правилами научной организации умственного и физического труда;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познавательные интересы и творческая активность в данной области предметной технологической деятельности;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>выраженная готовность к труду в сфере материального производства или сфере услуг;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 xml:space="preserve">определять своё отношение к природной среде; анализировать влияние экологических факторов на среду обитания живых организмов; </w:t>
      </w:r>
      <w:r w:rsidRPr="00A70079">
        <w:rPr>
          <w:sz w:val="28"/>
          <w:szCs w:val="28"/>
        </w:rPr>
        <w:lastRenderedPageBreak/>
        <w:t xml:space="preserve">проводить причинный и вероятностный анализ экологических ситуаций; 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A70079" w:rsidRPr="00A70079" w:rsidRDefault="00A70079" w:rsidP="00A70079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выражать своё отношение к природе через рисунки, сочинения, модели, проектные работы;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70079" w:rsidRPr="00A70079" w:rsidRDefault="00A70079" w:rsidP="00A70079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70079" w:rsidRPr="009E1655" w:rsidRDefault="00A70079" w:rsidP="009E1655">
      <w:pPr>
        <w:pStyle w:val="Style4"/>
        <w:widowControl/>
        <w:numPr>
          <w:ilvl w:val="0"/>
          <w:numId w:val="13"/>
        </w:numPr>
        <w:tabs>
          <w:tab w:val="left" w:pos="245"/>
        </w:tabs>
        <w:spacing w:line="276" w:lineRule="auto"/>
        <w:rPr>
          <w:rStyle w:val="FontStyle13"/>
          <w:i w:val="0"/>
          <w:iCs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70079" w:rsidRPr="00A70079" w:rsidRDefault="00A70079" w:rsidP="00A70079">
      <w:pPr>
        <w:pStyle w:val="Style4"/>
        <w:widowControl/>
        <w:tabs>
          <w:tab w:val="left" w:pos="245"/>
        </w:tabs>
        <w:spacing w:line="276" w:lineRule="auto"/>
        <w:ind w:left="245" w:hanging="245"/>
        <w:rPr>
          <w:rStyle w:val="FontStyle13"/>
          <w:b/>
          <w:i w:val="0"/>
          <w:sz w:val="28"/>
          <w:szCs w:val="28"/>
        </w:rPr>
      </w:pPr>
      <w:r w:rsidRPr="00A70079">
        <w:rPr>
          <w:rStyle w:val="FontStyle13"/>
          <w:b/>
          <w:i w:val="0"/>
          <w:sz w:val="28"/>
          <w:szCs w:val="28"/>
        </w:rPr>
        <w:t>Предметные результаты: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 xml:space="preserve">осознание роли техники и технологий для прогрессивного развития общества; 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45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45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формирование представлений о роли технологий о роли технологии в развитии человечества.    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 xml:space="preserve">формирование целостного представления о </w:t>
      </w:r>
      <w:proofErr w:type="spellStart"/>
      <w:r w:rsidRPr="00A70079">
        <w:rPr>
          <w:rFonts w:ascii="Times New Roman" w:hAnsi="Times New Roman" w:cs="Times New Roman"/>
          <w:iCs/>
          <w:sz w:val="28"/>
          <w:szCs w:val="28"/>
        </w:rPr>
        <w:t>техносфере</w:t>
      </w:r>
      <w:proofErr w:type="spellEnd"/>
      <w:r w:rsidRPr="00A70079">
        <w:rPr>
          <w:rFonts w:ascii="Times New Roman" w:hAnsi="Times New Roman" w:cs="Times New Roman"/>
          <w:iCs/>
          <w:sz w:val="28"/>
          <w:szCs w:val="28"/>
        </w:rPr>
        <w:t>, сущности технологической культуры и культуры труда;</w:t>
      </w:r>
    </w:p>
    <w:p w:rsidR="00A70079" w:rsidRPr="00A70079" w:rsidRDefault="00A70079" w:rsidP="00A70079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iCs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A70079" w:rsidRPr="00A70079" w:rsidRDefault="00A70079" w:rsidP="00A70079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iCs/>
          <w:sz w:val="28"/>
          <w:szCs w:val="28"/>
        </w:rPr>
        <w:t xml:space="preserve">формирование представлений о современном производстве; </w:t>
      </w:r>
    </w:p>
    <w:p w:rsidR="00A70079" w:rsidRPr="00A70079" w:rsidRDefault="00A70079" w:rsidP="00A70079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A70079" w:rsidRPr="00A70079" w:rsidRDefault="00A70079" w:rsidP="00A70079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готовность к труду в сфере материального производства, сфере услуг или социальной сфере; </w:t>
      </w:r>
    </w:p>
    <w:p w:rsidR="00A70079" w:rsidRPr="00A70079" w:rsidRDefault="00A70079" w:rsidP="00A70079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умение ориентироваться в видах и назначении материалов, инструмен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тов и оборудования, применяемого в технологических процессах;</w:t>
      </w:r>
    </w:p>
    <w:p w:rsidR="00A70079" w:rsidRPr="00A70079" w:rsidRDefault="00A70079" w:rsidP="00A70079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общенаучных знаний в процессе осуществления рацио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нальной технологической деятельности;</w:t>
      </w:r>
    </w:p>
    <w:p w:rsidR="00A70079" w:rsidRPr="00A70079" w:rsidRDefault="00A70079" w:rsidP="00A70079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A70079" w:rsidRPr="00A70079" w:rsidRDefault="00A70079" w:rsidP="00A70079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79">
        <w:rPr>
          <w:rFonts w:ascii="Times New Roman" w:hAnsi="Times New Roman" w:cs="Times New Roman"/>
          <w:bCs/>
          <w:sz w:val="28"/>
          <w:szCs w:val="28"/>
        </w:rPr>
        <w:t>овладение элементами научной организации труда;</w:t>
      </w:r>
    </w:p>
    <w:p w:rsidR="00A70079" w:rsidRPr="00A70079" w:rsidRDefault="00A70079" w:rsidP="00A70079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79">
        <w:rPr>
          <w:rFonts w:ascii="Times New Roman" w:hAnsi="Times New Roman" w:cs="Times New Roman"/>
          <w:bCs/>
          <w:sz w:val="28"/>
          <w:szCs w:val="28"/>
        </w:rPr>
        <w:t>планирование технологического процесса и процесса труда;</w:t>
      </w:r>
    </w:p>
    <w:p w:rsidR="00A70079" w:rsidRPr="00A70079" w:rsidRDefault="00A70079" w:rsidP="00A70079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</w:p>
    <w:p w:rsidR="00A70079" w:rsidRPr="00A70079" w:rsidRDefault="00A70079" w:rsidP="00A70079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iCs/>
          <w:sz w:val="28"/>
          <w:szCs w:val="28"/>
        </w:rPr>
        <w:t xml:space="preserve">формирование представлений об экологических требованиях к технологиям, социальным последствия применения технологий;   </w:t>
      </w:r>
    </w:p>
    <w:p w:rsidR="00A70079" w:rsidRPr="00A70079" w:rsidRDefault="00A70079" w:rsidP="00A70079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навыки экологической культуры при проектировании объекта и выполнении работ;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</w:t>
      </w:r>
      <w:r w:rsidRPr="00A70079">
        <w:rPr>
          <w:rStyle w:val="FontStyle13"/>
          <w:i w:val="0"/>
          <w:sz w:val="28"/>
          <w:szCs w:val="28"/>
        </w:rPr>
        <w:softHyphen/>
        <w:t>ние в разных формах деятельности;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 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>формирование представлений о сущности проектной и учебно-исследовательской деятельности;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>проведение наблюдений и экспериментов под руководством учителя;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способность планировать технологический процесс и процесс труда; умения организовывать рабочее место с учётом требований эргономи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ки и научной организации труда;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проводить необходимые опыты и исследования при подборе материалов и проектировании объекта труда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подбирать материалы с учётом характера объекта труда и тех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нологии;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подбирать инструменты и оборудование с учётом требований технологии и имеющихся материально-энергетических ресурсов; умения анализировать, разрабатывать и/или реализовывать приклад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ные технические проекты;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умение пользоваться алгоритмами и методами решения технических и технологических задач;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умения анализировать, разрабатывать и/или реализовывать технологи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ческие проекты, предполагающие оптимизацию технологии; умения обосновывать разработку материального продукта на основе самостоятельно проведённых исследований спроса потенциальных потребителей;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конструирования механизмов, машин, автоматических устройств, простейших роботов с помощью конструкторов;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построения технологии и разработки технологической карты для исполнителя;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выполнения технологических операций с соблюдением установ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ленных норм, стандартов, ограничений, правил безопасности труда; умения проверять промежуточные и конечные результаты труда по установленным критериям и показателям с использованием контроль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ных и мерительных инструментов и карт пооперационного контроля; способность нести ответственность за охрану собственного здоровья; знание безопасных приёмов труда, правил пожарной безопасности, са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нитарии и гигиены;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навыки оценки своих способностей к труду или профессиональному образованию в конкретной предметной деятельности;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экономность и бережливость в расходовании времени, материалов, де</w:t>
      </w:r>
      <w:r w:rsidRPr="00A70079">
        <w:rPr>
          <w:rStyle w:val="FontStyle13"/>
          <w:i w:val="0"/>
          <w:sz w:val="28"/>
          <w:szCs w:val="28"/>
        </w:rPr>
        <w:softHyphen/>
        <w:t>нежных средств, своего и чужого труда;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умение соблюдать требуемую величину усилия, прикладываемого к инструменту с учётом технологических требований; умение пользоваться </w:t>
      </w:r>
      <w:proofErr w:type="spellStart"/>
      <w:r w:rsidRPr="00A70079">
        <w:rPr>
          <w:rStyle w:val="FontStyle13"/>
          <w:i w:val="0"/>
          <w:sz w:val="28"/>
          <w:szCs w:val="28"/>
        </w:rPr>
        <w:t>глазомеромпри</w:t>
      </w:r>
      <w:proofErr w:type="spellEnd"/>
      <w:r w:rsidRPr="00A70079">
        <w:rPr>
          <w:rStyle w:val="FontStyle13"/>
          <w:i w:val="0"/>
          <w:sz w:val="28"/>
          <w:szCs w:val="28"/>
        </w:rPr>
        <w:t xml:space="preserve"> выполнении технологических операций;</w:t>
      </w:r>
    </w:p>
    <w:p w:rsidR="00A70079" w:rsidRPr="00A70079" w:rsidRDefault="00A70079" w:rsidP="00A70079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умение выполнять технологические операции, пользуясь основными органами чувств.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умение сочетать образное и логическое мышление в процессе творче</w:t>
      </w:r>
      <w:r w:rsidRPr="00A70079">
        <w:rPr>
          <w:rStyle w:val="FontStyle13"/>
          <w:i w:val="0"/>
          <w:sz w:val="28"/>
          <w:szCs w:val="28"/>
        </w:rPr>
        <w:softHyphen/>
        <w:t>ской деятельности;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композиционное мышление.</w:t>
      </w:r>
    </w:p>
    <w:p w:rsidR="00A70079" w:rsidRPr="00A70079" w:rsidRDefault="00A70079" w:rsidP="00A70079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документации. </w:t>
      </w:r>
    </w:p>
    <w:p w:rsidR="00A70079" w:rsidRPr="00A70079" w:rsidRDefault="00A70079" w:rsidP="00A70079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владения кодами, методами чтения и способами графического пред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ставления технической, технологической и инструктивной информации; владение методами творческой деятельности;</w:t>
      </w:r>
    </w:p>
    <w:p w:rsidR="00A70079" w:rsidRPr="00A70079" w:rsidRDefault="00A70079" w:rsidP="00A70079">
      <w:pPr>
        <w:pStyle w:val="Style5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A70079" w:rsidRPr="00A70079" w:rsidRDefault="00A70079" w:rsidP="00A70079">
      <w:pPr>
        <w:pStyle w:val="Style5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ответственное отношение к трудовой и технологической дисциплине; умения выбирать и использовать коды и средства представления тех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нической и технологической информации и знаковых систем (текст, таблица, схема, чертёж, эскиз, технологическая карта и др.) в соот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ветствии с коммуникативной задачей, сферой и ситуацией общения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умения документировать результаты труда и проектной деятельности с учётом экономической оценки.</w:t>
      </w:r>
    </w:p>
    <w:p w:rsidR="00A70079" w:rsidRPr="00A70079" w:rsidRDefault="00A70079" w:rsidP="00A70079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умения проводить дизайнерское проектирование изделия или рацио</w:t>
      </w:r>
      <w:r w:rsidRPr="00A70079">
        <w:rPr>
          <w:rStyle w:val="FontStyle13"/>
          <w:i w:val="0"/>
          <w:sz w:val="28"/>
          <w:szCs w:val="28"/>
        </w:rPr>
        <w:softHyphen/>
        <w:t>нальную эстетическую организацию работ;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владение методами моделирования и конструирования;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навыки применения различных технологий технического творчества в создании изделий материальной культуры или при оказании услуг;</w:t>
      </w:r>
    </w:p>
    <w:p w:rsidR="00A70079" w:rsidRPr="00A70079" w:rsidRDefault="00A70079" w:rsidP="00A70079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70079" w:rsidRPr="00A70079" w:rsidRDefault="00A70079" w:rsidP="00A70079">
      <w:pPr>
        <w:pStyle w:val="Style2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79">
        <w:rPr>
          <w:rFonts w:ascii="Times New Roman" w:hAnsi="Times New Roman" w:cs="Times New Roman"/>
          <w:bCs/>
          <w:sz w:val="28"/>
          <w:szCs w:val="28"/>
        </w:rPr>
        <w:t xml:space="preserve"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A70079" w:rsidRPr="00A70079" w:rsidRDefault="00A70079" w:rsidP="00A70079">
      <w:pPr>
        <w:pStyle w:val="Style2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A70079">
        <w:rPr>
          <w:rFonts w:ascii="Times New Roman" w:hAnsi="Times New Roman" w:cs="Times New Roman"/>
          <w:bCs/>
          <w:sz w:val="28"/>
          <w:szCs w:val="28"/>
        </w:rPr>
        <w:t>применение элементов экономики при обосновании технологий и проектов;</w:t>
      </w:r>
    </w:p>
    <w:p w:rsidR="00A70079" w:rsidRPr="00A70079" w:rsidRDefault="00A70079" w:rsidP="00A70079">
      <w:pPr>
        <w:pStyle w:val="Style2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разрабатывать план возможного продвижения продукта на ре</w:t>
      </w:r>
      <w:r w:rsidRPr="00A70079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гиональном рынке (маркетинг);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умения документировать результаты труда и проектной деятельности с учётом экономической оценки (экономика), 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навыки графического рисунка, эскиза, чертежа (черчение, рисунок),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формирование представления о машинах, двигателях, в том числе электрических (физика); 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навыки обработки материалов (текстильных и конструкционных) в соответствии с традиционными и современными технологиями (физика, биология), 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оценка технологических свойств сырья, материалов и областей их применения (биология, химия, физика); 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виртуальное и натурное моделирование технических объектов и технологических процессов (информатика, черчение, макетирование); 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владение кодами и методами чтения, и способами представления графической, технологической, инструктивной информации (черчение, информатика);</w:t>
      </w:r>
    </w:p>
    <w:p w:rsidR="00A70079" w:rsidRPr="00A70079" w:rsidRDefault="00A70079" w:rsidP="00A70079">
      <w:pPr>
        <w:pStyle w:val="ConsPlusNormal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70079">
        <w:rPr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</w:t>
      </w:r>
      <w:r w:rsidRPr="00A70079">
        <w:rPr>
          <w:sz w:val="28"/>
          <w:szCs w:val="28"/>
        </w:rPr>
        <w:lastRenderedPageBreak/>
        <w:t>производстве или сфере обслуживания;</w:t>
      </w:r>
    </w:p>
    <w:p w:rsidR="00A70079" w:rsidRPr="00A70079" w:rsidRDefault="00A70079" w:rsidP="00A70079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развитие умений применять технологии представления, преобразова</w:t>
      </w:r>
      <w:r w:rsidRPr="00A70079">
        <w:rPr>
          <w:rStyle w:val="FontStyle13"/>
          <w:i w:val="0"/>
          <w:sz w:val="28"/>
          <w:szCs w:val="28"/>
        </w:rPr>
        <w:softHyphen/>
        <w:t>ния и использования информации, оценивать возможности и области применения средств и инструментов ИКТ в современном производ</w:t>
      </w:r>
      <w:r w:rsidRPr="00A70079">
        <w:rPr>
          <w:rStyle w:val="FontStyle13"/>
          <w:i w:val="0"/>
          <w:sz w:val="28"/>
          <w:szCs w:val="28"/>
        </w:rPr>
        <w:softHyphen/>
        <w:t>стве или сфере обслуживания;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A70079" w:rsidRPr="00A70079" w:rsidRDefault="00A70079" w:rsidP="00A70079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навыки доказательно обосновывать выбор профиля технологической подготовки в старших классах полной средней школы или пути полу</w:t>
      </w:r>
      <w:r w:rsidRPr="00A70079">
        <w:rPr>
          <w:rStyle w:val="FontStyle13"/>
          <w:i w:val="0"/>
          <w:sz w:val="28"/>
          <w:szCs w:val="28"/>
        </w:rPr>
        <w:softHyphen/>
        <w:t>чения профессии в учреждениях начального профессионального или среднего специального образования;</w:t>
      </w:r>
    </w:p>
    <w:p w:rsidR="00A70079" w:rsidRPr="00A70079" w:rsidRDefault="00A70079" w:rsidP="00A70079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навыки согласовывать свои возможности и потребности;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ответственное отношение к качеству процесса и результатов труда;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A70079" w:rsidRPr="00A70079" w:rsidRDefault="00A70079" w:rsidP="00A70079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навыки согласовывать свои возможности и потребности;</w:t>
      </w:r>
    </w:p>
    <w:p w:rsidR="00A70079" w:rsidRPr="00A70079" w:rsidRDefault="00A70079" w:rsidP="00A70079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ответственное отношение к качеству процесса и результатов труда;</w:t>
      </w:r>
    </w:p>
    <w:p w:rsidR="00A70079" w:rsidRPr="00A70079" w:rsidRDefault="00A70079" w:rsidP="00D81216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труда.</w:t>
      </w:r>
    </w:p>
    <w:p w:rsidR="00A70079" w:rsidRPr="00A70079" w:rsidRDefault="00A70079" w:rsidP="00D81216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Обучающиеся научатся:</w:t>
      </w:r>
    </w:p>
    <w:p w:rsidR="00A70079" w:rsidRPr="00A70079" w:rsidRDefault="00A70079" w:rsidP="00D81216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обосновывать и осуществлять учебные проекты материальных объектов, нематериальных услуг, технологий;</w:t>
      </w:r>
    </w:p>
    <w:p w:rsidR="00A70079" w:rsidRPr="00A70079" w:rsidRDefault="00A70079" w:rsidP="00A70079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обосновывать потребность в конкретном материальном благе, услуге или технологии;</w:t>
      </w:r>
    </w:p>
    <w:p w:rsidR="00A70079" w:rsidRPr="00A70079" w:rsidRDefault="00A70079" w:rsidP="00A70079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чётко формулировать цель проекта (вид, форму и предназначение изделия, услуги, технологии);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разрабатывать программу выполнения проекта;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составлять необходимую учебно-технологическую документацию;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выбирать технологию с учётом имеющихся материально-технических ресурсов;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осуществлять технологический процесс в соответствии с разработанной программой проекта;</w:t>
      </w:r>
    </w:p>
    <w:p w:rsidR="00A70079" w:rsidRPr="00A70079" w:rsidRDefault="00A70079" w:rsidP="00A70079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подбирать оборудование и материалы;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организовывать рабочее место;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контролировать ход и результаты работы;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оформлять проектные материалы;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осуществлять презентацию проекта с использованием средств ИКТ.</w:t>
      </w:r>
    </w:p>
    <w:p w:rsidR="00A70079" w:rsidRPr="00A70079" w:rsidRDefault="00A70079" w:rsidP="00A70079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A7007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работать над проектом. </w:t>
      </w:r>
    </w:p>
    <w:p w:rsidR="00A70079" w:rsidRPr="00A70079" w:rsidRDefault="00A70079" w:rsidP="00A70079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A70079">
        <w:rPr>
          <w:rFonts w:ascii="Times New Roman" w:hAnsi="Times New Roman" w:cs="Times New Roman"/>
          <w:color w:val="auto"/>
          <w:sz w:val="28"/>
          <w:szCs w:val="28"/>
        </w:rPr>
        <w:t>Формировать команду.</w:t>
      </w:r>
    </w:p>
    <w:p w:rsidR="00A70079" w:rsidRPr="00A70079" w:rsidRDefault="00A70079" w:rsidP="00A70079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A70079">
        <w:rPr>
          <w:rFonts w:ascii="Times New Roman" w:hAnsi="Times New Roman" w:cs="Times New Roman"/>
          <w:color w:val="auto"/>
          <w:sz w:val="28"/>
          <w:szCs w:val="28"/>
        </w:rPr>
        <w:t xml:space="preserve"> Построить карту ассоциации на основе социального и технологического прогнозов будущего. формировать идей на базе многоуровневых ассоциаций.</w:t>
      </w:r>
    </w:p>
    <w:p w:rsidR="00A70079" w:rsidRPr="00A70079" w:rsidRDefault="00A70079" w:rsidP="00A70079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A70079">
        <w:rPr>
          <w:rFonts w:ascii="Times New Roman" w:hAnsi="Times New Roman" w:cs="Times New Roman"/>
          <w:color w:val="auto"/>
          <w:sz w:val="28"/>
          <w:szCs w:val="28"/>
        </w:rPr>
        <w:t xml:space="preserve"> Проверять и анализировать идеи с помощью сценариев развития и «линз» (экономической, технологической, </w:t>
      </w:r>
      <w:proofErr w:type="spellStart"/>
      <w:r w:rsidRPr="00A70079">
        <w:rPr>
          <w:rFonts w:ascii="Times New Roman" w:hAnsi="Times New Roman" w:cs="Times New Roman"/>
          <w:color w:val="auto"/>
          <w:sz w:val="28"/>
          <w:szCs w:val="28"/>
        </w:rPr>
        <w:t>соц</w:t>
      </w:r>
      <w:proofErr w:type="gramStart"/>
      <w:r w:rsidRPr="00A70079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A70079">
        <w:rPr>
          <w:rFonts w:ascii="Times New Roman" w:hAnsi="Times New Roman" w:cs="Times New Roman"/>
          <w:color w:val="auto"/>
          <w:sz w:val="28"/>
          <w:szCs w:val="28"/>
        </w:rPr>
        <w:t>олитической</w:t>
      </w:r>
      <w:proofErr w:type="spellEnd"/>
      <w:r w:rsidRPr="00A70079">
        <w:rPr>
          <w:rFonts w:ascii="Times New Roman" w:hAnsi="Times New Roman" w:cs="Times New Roman"/>
          <w:color w:val="auto"/>
          <w:sz w:val="28"/>
          <w:szCs w:val="28"/>
        </w:rPr>
        <w:t xml:space="preserve"> и экологической). 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Style w:val="FontStyle19"/>
          <w:color w:val="auto"/>
          <w:sz w:val="28"/>
          <w:szCs w:val="28"/>
        </w:rPr>
      </w:pPr>
      <w:r w:rsidRPr="00A70079">
        <w:rPr>
          <w:rStyle w:val="FontStyle19"/>
          <w:color w:val="auto"/>
          <w:sz w:val="28"/>
          <w:szCs w:val="28"/>
        </w:rPr>
        <w:t>осуществлять презентацию проекта с использованием компьютера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и работать в команде. Анализ формообразования промышленного изделия на примере школьного пенала. Сравнение разных типов пеналов, выявление связи функции и формы. Выполнение натурных зарисовок пенала в технике </w:t>
      </w:r>
      <w:proofErr w:type="spellStart"/>
      <w:r w:rsidRPr="00A70079">
        <w:rPr>
          <w:rFonts w:ascii="Times New Roman" w:hAnsi="Times New Roman" w:cs="Times New Roman"/>
          <w:color w:val="auto"/>
          <w:sz w:val="28"/>
          <w:szCs w:val="28"/>
        </w:rPr>
        <w:t>скетчинга</w:t>
      </w:r>
      <w:proofErr w:type="spellEnd"/>
      <w:r w:rsidRPr="00A700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соотносить изучаемый объект или явление с природной средой и </w:t>
      </w:r>
      <w:proofErr w:type="spellStart"/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техносферой</w:t>
      </w:r>
      <w:proofErr w:type="spellEnd"/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изучить воздействие современных производств на окружающую среду, 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ориентироваться в экологических требованиях к производствам; 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различать нужды и потребности людей, виды материальных и нематериальных благ для их удовлетворения;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устанавливать рациональный перечень потребительских благ для современного человека;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сравнивать и характеризовать различные транспортные средства, применяемые в процессе производства материальных благ и услуг;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оценивать уровень совершенства местного производства. 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чётко характеризовать сущность технологии как категории производства;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влияние современных технологий на общественное развитие;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ориентироваться   в современных и   перспективных технологиях сферы производства и сферы услуг, а также в информационных технологиях;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оптимально подбирать технологии с учётом предназначения продукта труда и масштабов производства;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оценивать возможность и целесообразность применимости той или иной технологии, в том числе с позиций </w:t>
      </w:r>
      <w:proofErr w:type="spellStart"/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экологичности</w:t>
      </w:r>
      <w:proofErr w:type="spellEnd"/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 производства;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прогнозировать для конкретной технологии возможные потребительские и производственные характеристики продукта труда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lastRenderedPageBreak/>
        <w:t>понимать, что такое техника, техническая система, технологическая машина, механизм;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классифицировать виды техники по различным признакам; находить информацию о современных видах техники;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изучать конструкцию и принципы работы современной техники;</w:t>
      </w:r>
    </w:p>
    <w:p w:rsidR="00A70079" w:rsidRPr="00A70079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область применения и возможности того или иного вида техники;</w:t>
      </w:r>
    </w:p>
    <w:p w:rsidR="00A70079" w:rsidRPr="00D81216" w:rsidRDefault="00A70079" w:rsidP="00A70079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A70079">
        <w:rPr>
          <w:rFonts w:ascii="Times New Roman" w:hAnsi="Times New Roman" w:cs="Times New Roman"/>
          <w:iCs/>
          <w:sz w:val="28"/>
          <w:szCs w:val="28"/>
          <w:lang w:bidi="sa-IN"/>
        </w:rPr>
        <w:t>разбираться в принципах работы устройств систем управления техникой;</w:t>
      </w:r>
    </w:p>
    <w:p w:rsidR="00A70079" w:rsidRPr="00A70079" w:rsidRDefault="00A70079" w:rsidP="00D81216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</w:pPr>
      <w:proofErr w:type="gramStart"/>
      <w:r w:rsidRPr="00A70079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Обучающиеся</w:t>
      </w:r>
      <w:proofErr w:type="gramEnd"/>
      <w:r w:rsidRPr="00A70079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 xml:space="preserve"> получат возможность:</w:t>
      </w:r>
    </w:p>
    <w:p w:rsidR="00A70079" w:rsidRPr="00D81216" w:rsidRDefault="00A70079" w:rsidP="00D81216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Применять методы творческого поиска технических или технологических решений;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корректировать технологию и программу выполнения проекта с учётом изменяющихся условий для проектной деятельности;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применять технологический подход для осуществления любой деятельности;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овладевать элементами предпринимательской деятельности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осваивать новые понятия: </w:t>
      </w:r>
      <w:proofErr w:type="spellStart"/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техносфера</w:t>
      </w:r>
      <w:proofErr w:type="spellEnd"/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 и потребительские благо. Знакомиться с производствами потребительских благ и их характеристикой. 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различать объекты природы и </w:t>
      </w:r>
      <w:proofErr w:type="spellStart"/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техносферы</w:t>
      </w:r>
      <w:proofErr w:type="spellEnd"/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.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собирать и анализировать дополнительную информацию о материальных благах. Наблюдать и составлять перечень необходимых потребительских благ для современного человека. Разделять потребительские блага </w:t>
      </w:r>
      <w:proofErr w:type="gramStart"/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на</w:t>
      </w:r>
      <w:proofErr w:type="gramEnd"/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 материальные и нематериальные. Различать виды производств мат. и нематериальных благ.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осознавать роль технологии в производстве потребительских благ. 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знакомиться с видами технологии в разных сферах производства.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определять, что является технологией в той или иной созидательной деятельности.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собирать и анализировать дополнительную информацию о видах технологии.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изучать характеристики производства;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уровень автоматизации и роботизации местного производства;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уровень экологического местного производства;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определять для себя необходимость той или иной сферы производства или сферы услуг;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находить источники информации о перспективах развития современных производств в области проживания, а также источники информации об актуальном состоянии и перспективах развития регионального рынка труда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lastRenderedPageBreak/>
        <w:t>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возможность и целесообразность применения современных технологий в бытовой деятельности своей семьи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технический уровень совершенства действующих машин и механизмов;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моделировать простейшие механизмы и машины;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разрабатывать оригинальные   конструкции   машин и механизмов для сформулированной идеи;</w:t>
      </w:r>
    </w:p>
    <w:p w:rsidR="00A70079" w:rsidRPr="00D81216" w:rsidRDefault="00A70079" w:rsidP="00A70079">
      <w:pPr>
        <w:pStyle w:val="a3"/>
        <w:widowControl/>
        <w:numPr>
          <w:ilvl w:val="0"/>
          <w:numId w:val="10"/>
        </w:numPr>
        <w:jc w:val="both"/>
        <w:rPr>
          <w:rStyle w:val="FontStyle13"/>
          <w:sz w:val="28"/>
          <w:szCs w:val="28"/>
          <w:lang w:bidi="sa-IN"/>
        </w:rPr>
      </w:pPr>
      <w:r w:rsidRPr="00D81216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проводить модификацию действующих машин и механизмов применительно к ситуации или конкретному заданию</w:t>
      </w:r>
    </w:p>
    <w:p w:rsidR="00A70079" w:rsidRPr="00A70079" w:rsidRDefault="00A70079" w:rsidP="00A70079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3"/>
          <w:b/>
          <w:i w:val="0"/>
          <w:sz w:val="28"/>
          <w:szCs w:val="28"/>
        </w:rPr>
      </w:pPr>
      <w:proofErr w:type="spellStart"/>
      <w:r w:rsidRPr="00A70079">
        <w:rPr>
          <w:rStyle w:val="FontStyle13"/>
          <w:b/>
          <w:i w:val="0"/>
          <w:sz w:val="28"/>
          <w:szCs w:val="28"/>
        </w:rPr>
        <w:t>Метапредметные</w:t>
      </w:r>
      <w:proofErr w:type="spellEnd"/>
      <w:r w:rsidRPr="00A70079">
        <w:rPr>
          <w:rStyle w:val="FontStyle13"/>
          <w:b/>
          <w:i w:val="0"/>
          <w:sz w:val="28"/>
          <w:szCs w:val="28"/>
        </w:rPr>
        <w:t xml:space="preserve"> результаты: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умения планировать процесс созидательной и познавательной деятель</w:t>
      </w:r>
      <w:r w:rsidRPr="00A70079">
        <w:rPr>
          <w:rStyle w:val="FontStyle13"/>
          <w:i w:val="0"/>
          <w:sz w:val="28"/>
          <w:szCs w:val="28"/>
        </w:rPr>
        <w:softHyphen/>
        <w:t>ности;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определение адекватных имеющимся организационным и материально-техническим условиям способов решения учебной и трудовой задачи на основе заданных алгоритмов; 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умение выбирать оптимальные способы решения учебной или трудо</w:t>
      </w:r>
      <w:r w:rsidRPr="00A70079">
        <w:rPr>
          <w:rStyle w:val="FontStyle13"/>
          <w:i w:val="0"/>
          <w:sz w:val="28"/>
          <w:szCs w:val="28"/>
        </w:rPr>
        <w:softHyphen/>
        <w:t>вой задачи на основе заданных алгоритмов;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обоснование путей и средств устранения ошибок или разрешения </w:t>
      </w:r>
      <w:r w:rsidRPr="00A70079">
        <w:rPr>
          <w:rStyle w:val="FontStyle13"/>
          <w:i w:val="0"/>
          <w:sz w:val="28"/>
          <w:szCs w:val="28"/>
        </w:rPr>
        <w:lastRenderedPageBreak/>
        <w:t>противоречий в выполняемых технологических процессах технологических процессах;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A70079" w:rsidRPr="00A70079" w:rsidRDefault="00A70079" w:rsidP="00A70079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аргументированная оценка принятых решений и формулирование вы</w:t>
      </w:r>
      <w:r w:rsidRPr="00A70079">
        <w:rPr>
          <w:rStyle w:val="FontStyle13"/>
          <w:i w:val="0"/>
          <w:sz w:val="28"/>
          <w:szCs w:val="28"/>
        </w:rPr>
        <w:softHyphen/>
        <w:t>водов;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отображение результатов своей деятельности в адекватной задачам форме;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диагностика результатов познавательно – трудовой деятельности по принятым критериям и показателям; 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70079" w:rsidRPr="00A70079" w:rsidRDefault="00A70079" w:rsidP="00A70079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самостоятельность в учебной и познавательно-трудовой деятельности; способность моделировать планируемые процессы и объекты;</w:t>
      </w:r>
    </w:p>
    <w:p w:rsidR="00A70079" w:rsidRPr="00A70079" w:rsidRDefault="00A70079" w:rsidP="00A70079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решения, отражение в устной или письменной форме результатов своей деятельности; 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умение выполнять чертеж изделия или другого материального объекта; 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умение конструировать, моделировать, изготовлять изделия, 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умение проводить обработку изделий на основе схематического изображения (схем обработки);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умение составлять технологические карты, чертежи, эскизы изделий, 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осуществлять работы с использованием технологических карт и чертежей.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умение читать чертежи, в том числе сборочные; 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навыки работы с технологическими картами изготовления изделий;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lastRenderedPageBreak/>
        <w:t>навыки работы с нормативными таблицами, стандартами, техническими требованиями,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</w:t>
      </w:r>
    </w:p>
    <w:p w:rsidR="00A70079" w:rsidRPr="00A70079" w:rsidRDefault="00A70079" w:rsidP="00A70079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70079" w:rsidRPr="00A70079" w:rsidRDefault="00A70079" w:rsidP="00A70079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умение организовывать эффективную коммуникацию в совместной де</w:t>
      </w:r>
      <w:r w:rsidRPr="00A70079">
        <w:rPr>
          <w:rStyle w:val="FontStyle13"/>
          <w:i w:val="0"/>
          <w:sz w:val="28"/>
          <w:szCs w:val="28"/>
        </w:rPr>
        <w:softHyphen/>
        <w:t>ятельности с другими её участниками;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соотнесение своего вклада с вкладом других участников при решении общих задач коллектива;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способность бесконфликтного общения;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навыки участия в рабочей группе с учётом общности интересов её членов;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способность к коллективному решению творческих задач;</w:t>
      </w:r>
    </w:p>
    <w:p w:rsidR="00A70079" w:rsidRPr="00A70079" w:rsidRDefault="00A70079" w:rsidP="00A70079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желание и готовность прийти на помощь товарищу;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iCs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70079" w:rsidRPr="00A70079" w:rsidRDefault="00A70079" w:rsidP="00A70079">
      <w:pPr>
        <w:pStyle w:val="Style1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умение выбирать формы и средства общения в процессе коммуника</w:t>
      </w:r>
      <w:r w:rsidRPr="00A70079">
        <w:rPr>
          <w:rStyle w:val="FontStyle13"/>
          <w:i w:val="0"/>
          <w:sz w:val="28"/>
          <w:szCs w:val="28"/>
        </w:rPr>
        <w:softHyphen/>
        <w:t>ции, адекватные сложившейся ситуации;</w:t>
      </w:r>
    </w:p>
    <w:p w:rsidR="00A70079" w:rsidRPr="00A70079" w:rsidRDefault="00A70079" w:rsidP="00A70079">
      <w:pPr>
        <w:pStyle w:val="Style1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умение публично защищать идеи, проекты, выбранные технологии и др.;</w:t>
      </w:r>
    </w:p>
    <w:p w:rsidR="00A70079" w:rsidRPr="00A70079" w:rsidRDefault="00A70079" w:rsidP="00A70079">
      <w:pPr>
        <w:pStyle w:val="Style1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моторика и координация движений рук при работе с ручными инстру</w:t>
      </w:r>
      <w:r w:rsidRPr="00A70079">
        <w:rPr>
          <w:rStyle w:val="FontStyle13"/>
          <w:i w:val="0"/>
          <w:sz w:val="28"/>
          <w:szCs w:val="28"/>
        </w:rPr>
        <w:softHyphen/>
        <w:t>ментами и приспособлениями;</w:t>
      </w:r>
    </w:p>
    <w:p w:rsidR="00A70079" w:rsidRPr="00A70079" w:rsidRDefault="00A70079" w:rsidP="00A70079">
      <w:pPr>
        <w:pStyle w:val="Style1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необходимая точность движений и ритма при выполнении различных технологических операций;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A70079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 - компетенции); 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A70079">
        <w:rPr>
          <w:sz w:val="28"/>
          <w:szCs w:val="28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A70079" w:rsidRPr="00A70079" w:rsidRDefault="00A70079" w:rsidP="00A70079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умение пользования ИКТ и сетью Интернет для разработки проектов и их презентаций;</w:t>
      </w:r>
    </w:p>
    <w:p w:rsidR="00A70079" w:rsidRPr="00A70079" w:rsidRDefault="00A70079" w:rsidP="00A70079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A70079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A70079" w:rsidRPr="00A70079" w:rsidRDefault="00A70079" w:rsidP="00A70079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>понимание необходимости соблюдения норм и правил культуры труда, правил безопасности деятельности в соответствии с местом и услови</w:t>
      </w:r>
      <w:r w:rsidRPr="00A70079">
        <w:rPr>
          <w:rStyle w:val="FontStyle13"/>
          <w:i w:val="0"/>
          <w:sz w:val="28"/>
          <w:szCs w:val="28"/>
        </w:rPr>
        <w:softHyphen/>
        <w:t>ями деятельности;</w:t>
      </w:r>
    </w:p>
    <w:p w:rsidR="00A70079" w:rsidRPr="00A70079" w:rsidRDefault="00A70079" w:rsidP="00A70079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соблюдать безопасные приемы труда и правила пользования ручными инструментами, машинами и электрооборудованием; </w:t>
      </w:r>
    </w:p>
    <w:p w:rsidR="00A70079" w:rsidRPr="00A70079" w:rsidRDefault="00A70079" w:rsidP="00A70079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построение планов профессионального образования   и трудоустройства; </w:t>
      </w:r>
    </w:p>
    <w:p w:rsidR="00A70079" w:rsidRPr="00A70079" w:rsidRDefault="00A70079" w:rsidP="00A70079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A70079">
        <w:rPr>
          <w:rStyle w:val="FontStyle13"/>
          <w:i w:val="0"/>
          <w:sz w:val="28"/>
          <w:szCs w:val="28"/>
        </w:rPr>
        <w:t xml:space="preserve">умение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A70079" w:rsidRPr="00D7443D" w:rsidRDefault="00A70079" w:rsidP="00A70079">
      <w:pPr>
        <w:pStyle w:val="Style4"/>
        <w:widowControl/>
        <w:tabs>
          <w:tab w:val="left" w:pos="0"/>
        </w:tabs>
        <w:spacing w:line="276" w:lineRule="auto"/>
        <w:ind w:firstLine="567"/>
        <w:rPr>
          <w:rStyle w:val="FontStyle13"/>
          <w:i w:val="0"/>
        </w:rPr>
      </w:pPr>
    </w:p>
    <w:p w:rsidR="00A70079" w:rsidRPr="00D7443D" w:rsidRDefault="00A70079" w:rsidP="00A70079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</w:rPr>
      </w:pPr>
    </w:p>
    <w:p w:rsidR="00A70079" w:rsidRPr="00D7443D" w:rsidRDefault="00A70079" w:rsidP="00A70079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</w:rPr>
      </w:pPr>
    </w:p>
    <w:p w:rsidR="00A70079" w:rsidRPr="00D7443D" w:rsidRDefault="00A70079" w:rsidP="00A70079">
      <w:pPr>
        <w:rPr>
          <w:rFonts w:ascii="Times New Roman" w:hAnsi="Times New Roman" w:cs="Times New Roman"/>
        </w:rPr>
      </w:pPr>
      <w:r w:rsidRPr="00D7443D">
        <w:rPr>
          <w:rFonts w:ascii="Times New Roman" w:hAnsi="Times New Roman" w:cs="Times New Roman"/>
        </w:rPr>
        <w:br w:type="page"/>
      </w:r>
    </w:p>
    <w:p w:rsidR="00A70079" w:rsidRPr="00FB1E3F" w:rsidRDefault="00A70079" w:rsidP="00306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D81216" w:rsidRDefault="00D81216" w:rsidP="00306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0079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(Промышленный дизайн и Робототехника)»</w:t>
      </w:r>
      <w:r w:rsidR="00A700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70079" w:rsidRDefault="00D81216" w:rsidP="00306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(19</w:t>
      </w:r>
      <w:r w:rsidR="00A70079" w:rsidRPr="00FB1E3F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A70079" w:rsidRPr="00306AD4" w:rsidRDefault="00A70079" w:rsidP="0030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AD4">
        <w:rPr>
          <w:rFonts w:ascii="Times New Roman" w:hAnsi="Times New Roman" w:cs="Times New Roman"/>
          <w:b/>
          <w:sz w:val="28"/>
          <w:szCs w:val="28"/>
        </w:rPr>
        <w:t>Методы и средства творческой исследователь</w:t>
      </w:r>
      <w:r w:rsidR="001B0589">
        <w:rPr>
          <w:rFonts w:ascii="Times New Roman" w:hAnsi="Times New Roman" w:cs="Times New Roman"/>
          <w:b/>
          <w:sz w:val="28"/>
          <w:szCs w:val="28"/>
        </w:rPr>
        <w:t>ской и проектной деятельности (4</w:t>
      </w:r>
      <w:r w:rsidRPr="00306AD4">
        <w:rPr>
          <w:rFonts w:ascii="Times New Roman" w:hAnsi="Times New Roman" w:cs="Times New Roman"/>
          <w:b/>
          <w:sz w:val="28"/>
          <w:szCs w:val="28"/>
        </w:rPr>
        <w:t>ч.)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Дизайн при проектировании. Экономическая оценка проекта, презентация и реклама.</w:t>
      </w:r>
    </w:p>
    <w:p w:rsidR="00A70079" w:rsidRPr="00306AD4" w:rsidRDefault="00A70079" w:rsidP="00306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Кейс «Объект из будущего» Разработка бизнес- плана.</w:t>
      </w:r>
      <w:r w:rsidR="00D13776" w:rsidRPr="00306A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6AD4">
        <w:rPr>
          <w:rFonts w:ascii="Times New Roman" w:hAnsi="Times New Roman" w:cs="Times New Roman"/>
          <w:i/>
          <w:sz w:val="28"/>
          <w:szCs w:val="28"/>
          <w:lang w:eastAsia="en-US"/>
        </w:rPr>
        <w:t>Формирование идеи</w:t>
      </w:r>
    </w:p>
    <w:p w:rsidR="00A70079" w:rsidRPr="00306AD4" w:rsidRDefault="00A70079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Урок рисования (перспектива, линия, штриховка)</w:t>
      </w:r>
    </w:p>
    <w:p w:rsidR="00A70079" w:rsidRPr="00306AD4" w:rsidRDefault="00A70079" w:rsidP="0030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b/>
          <w:sz w:val="28"/>
          <w:szCs w:val="28"/>
          <w:lang w:eastAsia="en-US"/>
        </w:rPr>
        <w:t>Основы производства</w:t>
      </w:r>
      <w:r w:rsidR="001B05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(6</w:t>
      </w:r>
      <w:r w:rsidRPr="00306AD4">
        <w:rPr>
          <w:rFonts w:ascii="Times New Roman" w:hAnsi="Times New Roman" w:cs="Times New Roman"/>
          <w:b/>
          <w:sz w:val="28"/>
          <w:szCs w:val="28"/>
          <w:lang w:eastAsia="en-US"/>
        </w:rPr>
        <w:t>ч.)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Современные средства труда. Продукт и средства труда. Стандарты производства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Современные средства контроля качества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Механизация, автоматизация и роботизация современного производства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Транспорт на производстве.</w:t>
      </w:r>
    </w:p>
    <w:p w:rsidR="00A70079" w:rsidRPr="00306AD4" w:rsidRDefault="00A70079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Урок рисования (способы передачи объема, светотень)</w:t>
      </w:r>
    </w:p>
    <w:p w:rsidR="00A70079" w:rsidRPr="00306AD4" w:rsidRDefault="00A70079" w:rsidP="0030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b/>
          <w:sz w:val="28"/>
          <w:szCs w:val="28"/>
          <w:lang w:eastAsia="en-US"/>
        </w:rPr>
        <w:t>Современные и перспективные технологии</w:t>
      </w:r>
      <w:r w:rsidR="001B05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(4</w:t>
      </w:r>
      <w:r w:rsidRPr="00306AD4">
        <w:rPr>
          <w:rFonts w:ascii="Times New Roman" w:hAnsi="Times New Roman" w:cs="Times New Roman"/>
          <w:b/>
          <w:sz w:val="28"/>
          <w:szCs w:val="28"/>
          <w:lang w:eastAsia="en-US"/>
        </w:rPr>
        <w:t>ч.)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Общая классификация технологий. Отраслевые технологии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 xml:space="preserve">Технологии современного производства. Характеристика учреждений профессионального образования </w:t>
      </w:r>
      <w:proofErr w:type="spellStart"/>
      <w:r w:rsidRPr="00306AD4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Start"/>
      <w:r w:rsidRPr="00306AD4">
        <w:rPr>
          <w:rFonts w:ascii="Times New Roman" w:hAnsi="Times New Roman" w:cs="Times New Roman"/>
          <w:sz w:val="28"/>
          <w:szCs w:val="28"/>
          <w:lang w:eastAsia="en-US"/>
        </w:rPr>
        <w:t>.К</w:t>
      </w:r>
      <w:proofErr w:type="gramEnd"/>
      <w:r w:rsidRPr="00306AD4">
        <w:rPr>
          <w:rFonts w:ascii="Times New Roman" w:hAnsi="Times New Roman" w:cs="Times New Roman"/>
          <w:sz w:val="28"/>
          <w:szCs w:val="28"/>
          <w:lang w:eastAsia="en-US"/>
        </w:rPr>
        <w:t>алиниграда</w:t>
      </w:r>
      <w:proofErr w:type="spellEnd"/>
      <w:r w:rsidRPr="00306AD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Перспективные технологии ХХ</w:t>
      </w:r>
      <w:proofErr w:type="gramStart"/>
      <w:r w:rsidRPr="00306AD4">
        <w:rPr>
          <w:rFonts w:ascii="Times New Roman" w:hAnsi="Times New Roman" w:cs="Times New Roman"/>
          <w:sz w:val="28"/>
          <w:szCs w:val="28"/>
          <w:lang w:eastAsia="en-US"/>
        </w:rPr>
        <w:t>I</w:t>
      </w:r>
      <w:proofErr w:type="gramEnd"/>
      <w:r w:rsidRPr="00306AD4">
        <w:rPr>
          <w:rFonts w:ascii="Times New Roman" w:hAnsi="Times New Roman" w:cs="Times New Roman"/>
          <w:sz w:val="28"/>
          <w:szCs w:val="28"/>
          <w:lang w:eastAsia="en-US"/>
        </w:rPr>
        <w:t xml:space="preserve"> века</w:t>
      </w:r>
    </w:p>
    <w:p w:rsidR="00A70079" w:rsidRPr="00306AD4" w:rsidRDefault="00A70079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Натуральные зарисовки промышленного изделия</w:t>
      </w:r>
    </w:p>
    <w:p w:rsidR="00A70079" w:rsidRPr="00306AD4" w:rsidRDefault="00A70079" w:rsidP="0030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b/>
          <w:sz w:val="28"/>
          <w:szCs w:val="28"/>
          <w:lang w:eastAsia="en-US"/>
        </w:rPr>
        <w:t>Элементы техники и машин</w:t>
      </w:r>
      <w:r w:rsidR="001B05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(5 </w:t>
      </w:r>
      <w:r w:rsidRPr="00306AD4">
        <w:rPr>
          <w:rFonts w:ascii="Times New Roman" w:hAnsi="Times New Roman" w:cs="Times New Roman"/>
          <w:b/>
          <w:sz w:val="28"/>
          <w:szCs w:val="28"/>
          <w:lang w:eastAsia="en-US"/>
        </w:rPr>
        <w:t>ч.)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Техника и её классификация. Технический рисунок, эскиз, и чертеж.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Технические системы и их рабочие органы.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Конструкционные составляющие технических систем.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Машины и двигатели. Воздушные и гидравлические двигатели.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Тепловые двигатели: паровые, двигатели внутреннего сгорания, реактивные двигатели.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Электрические двигатели.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Органы управления и системы управления техникой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 xml:space="preserve">Механизация и автоматизация современного производства.  Автоматизированные производства </w:t>
      </w:r>
      <w:proofErr w:type="spellStart"/>
      <w:r w:rsidRPr="00306AD4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Start"/>
      <w:r w:rsidRPr="00306AD4">
        <w:rPr>
          <w:rFonts w:ascii="Times New Roman" w:hAnsi="Times New Roman" w:cs="Times New Roman"/>
          <w:sz w:val="28"/>
          <w:szCs w:val="28"/>
          <w:lang w:eastAsia="en-US"/>
        </w:rPr>
        <w:t>.К</w:t>
      </w:r>
      <w:proofErr w:type="gramEnd"/>
      <w:r w:rsidRPr="00306AD4">
        <w:rPr>
          <w:rFonts w:ascii="Times New Roman" w:hAnsi="Times New Roman" w:cs="Times New Roman"/>
          <w:sz w:val="28"/>
          <w:szCs w:val="28"/>
          <w:lang w:eastAsia="en-US"/>
        </w:rPr>
        <w:t>алининград</w:t>
      </w:r>
      <w:proofErr w:type="spellEnd"/>
      <w:r w:rsidRPr="00306A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Автоматы, роботы и робототехника.</w:t>
      </w:r>
    </w:p>
    <w:p w:rsidR="00C1329A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 xml:space="preserve">Роботизация современного производства.  Перспективные профессии в сфере высокотехнологичных автоматизированных производств. </w:t>
      </w:r>
    </w:p>
    <w:p w:rsidR="00A70079" w:rsidRPr="00306AD4" w:rsidRDefault="00C1329A" w:rsidP="00306A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6AD4">
        <w:rPr>
          <w:rFonts w:ascii="Times New Roman" w:hAnsi="Times New Roman" w:cs="Times New Roman"/>
          <w:sz w:val="28"/>
          <w:szCs w:val="28"/>
          <w:lang w:eastAsia="en-US"/>
        </w:rPr>
        <w:t>Направления современных разработок в области робототехники.</w:t>
      </w:r>
    </w:p>
    <w:p w:rsidR="00A70079" w:rsidRDefault="00A70079" w:rsidP="00C1329A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306AD4" w:rsidRDefault="00306AD4" w:rsidP="00C1329A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306AD4" w:rsidRDefault="00306AD4" w:rsidP="00C1329A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306AD4" w:rsidRDefault="00306AD4" w:rsidP="00C1329A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306AD4" w:rsidRDefault="00306AD4" w:rsidP="00C1329A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327E7C" w:rsidRPr="001C1DA6" w:rsidRDefault="00327E7C" w:rsidP="001C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tbl>
      <w:tblPr>
        <w:tblpPr w:leftFromText="181" w:rightFromText="18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993"/>
        <w:gridCol w:w="1559"/>
      </w:tblGrid>
      <w:tr w:rsidR="00A70079" w:rsidRPr="00D7443D" w:rsidTr="00A70079">
        <w:trPr>
          <w:cantSplit/>
          <w:trHeight w:val="10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79" w:rsidRPr="00BF5291" w:rsidRDefault="00A70079" w:rsidP="00A70079">
            <w:pPr>
              <w:pStyle w:val="a6"/>
              <w:spacing w:after="100" w:afterAutospacing="1"/>
              <w:ind w:firstLine="0"/>
              <w:jc w:val="center"/>
              <w:rPr>
                <w:lang w:eastAsia="en-US"/>
              </w:rPr>
            </w:pPr>
            <w:r w:rsidRPr="00BF5291">
              <w:rPr>
                <w:lang w:val="en-US" w:eastAsia="en-US"/>
              </w:rPr>
              <w:t xml:space="preserve">№ </w:t>
            </w:r>
          </w:p>
          <w:p w:rsidR="00A70079" w:rsidRPr="00D7443D" w:rsidRDefault="00A70079" w:rsidP="00A7007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F5291">
              <w:rPr>
                <w:rFonts w:ascii="Times New Roman" w:hAnsi="Times New Roman" w:cs="Times New Roman"/>
                <w:lang w:val="en-US" w:eastAsia="en-US"/>
              </w:rPr>
              <w:t>урока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079" w:rsidRPr="00BF5291" w:rsidRDefault="00A70079" w:rsidP="00A70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F5291">
              <w:rPr>
                <w:rFonts w:ascii="Times New Roman" w:hAnsi="Times New Roman" w:cs="Times New Roman"/>
                <w:lang w:val="en-US" w:eastAsia="en-US"/>
              </w:rPr>
              <w:t>Тема</w:t>
            </w:r>
            <w:proofErr w:type="spellEnd"/>
          </w:p>
          <w:p w:rsidR="00A70079" w:rsidRPr="00D7443D" w:rsidRDefault="00A70079" w:rsidP="00A70079">
            <w:pPr>
              <w:ind w:left="-567" w:firstLine="8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291">
              <w:rPr>
                <w:rFonts w:ascii="Times New Roman" w:hAnsi="Times New Roman" w:cs="Times New Roman"/>
                <w:lang w:eastAsia="en-US"/>
              </w:rPr>
              <w:t>раздела, урока</w:t>
            </w:r>
          </w:p>
        </w:tc>
        <w:tc>
          <w:tcPr>
            <w:tcW w:w="993" w:type="dxa"/>
            <w:shd w:val="clear" w:color="auto" w:fill="auto"/>
          </w:tcPr>
          <w:p w:rsidR="00A70079" w:rsidRPr="00D7443D" w:rsidRDefault="00A70079" w:rsidP="00A70079">
            <w:r w:rsidRPr="002A530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59" w:type="dxa"/>
          </w:tcPr>
          <w:p w:rsidR="00A70079" w:rsidRPr="00D7443D" w:rsidRDefault="00A70079" w:rsidP="00A70079">
            <w:pPr>
              <w:jc w:val="center"/>
            </w:pPr>
            <w:r>
              <w:rPr>
                <w:rFonts w:ascii="Times New Roman" w:hAnsi="Times New Roman" w:cs="Times New Roman"/>
              </w:rPr>
              <w:t>Тема ВПМ</w:t>
            </w:r>
          </w:p>
        </w:tc>
      </w:tr>
      <w:tr w:rsidR="001C1DA6" w:rsidRPr="00D7443D" w:rsidTr="00405B3B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DA6" w:rsidRPr="002A0B8A" w:rsidRDefault="001C1DA6" w:rsidP="00CF2C8F">
            <w:pPr>
              <w:spacing w:after="0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средства творческой исследовательской и проектной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6" w:rsidRPr="002A0B8A" w:rsidRDefault="002A0B8A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6" w:rsidRPr="00D7443D" w:rsidRDefault="001C1DA6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079" w:rsidRPr="002A0B8A" w:rsidRDefault="00C1329A" w:rsidP="00CF2C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 при проектировании. Экономическая оценка проекта, презентация и реклама.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2A0B8A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079" w:rsidRPr="002A0B8A" w:rsidRDefault="002A0B8A" w:rsidP="00CF2C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B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79" w:rsidRPr="002A0B8A" w:rsidRDefault="00A70079" w:rsidP="00CF2C8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Кейс </w:t>
            </w:r>
            <w:r w:rsidR="001C1DA6" w:rsidRPr="002A0B8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«Объект</w:t>
            </w:r>
            <w:r w:rsidRPr="002A0B8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из будущего» Разработка бизнес- плана.</w:t>
            </w:r>
            <w:r w:rsidR="002A0B8A" w:rsidRPr="002A0B8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0B8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Формирование идеи.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2A0B8A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2A0B8A" w:rsidP="00CF2C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B8A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Урок рисования (перспектива, линия, штриховка)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2A0B8A" w:rsidRDefault="002A0B8A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C1DA6" w:rsidRPr="00D7443D" w:rsidTr="0004618B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DA6" w:rsidRPr="002A0B8A" w:rsidRDefault="001C1DA6" w:rsidP="00CF2C8F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6" w:rsidRPr="002A0B8A" w:rsidRDefault="00CF2C8F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6" w:rsidRPr="00D7443D" w:rsidRDefault="001C1DA6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0079" w:rsidRPr="002A0B8A" w:rsidRDefault="00CF2C8F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Современные средства труда. Продукт и </w:t>
            </w:r>
            <w:r w:rsidR="002D5971"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труда</w:t>
            </w: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Стандарты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CF2C8F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C44926" w:rsidP="001A0AD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ВПМ </w:t>
            </w:r>
            <w:r w:rsidR="001A0AD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«Роботизация будущего»</w:t>
            </w: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079" w:rsidRPr="002A0B8A" w:rsidRDefault="00CF2C8F" w:rsidP="00CF2C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Современные средства контроля качества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CF2C8F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0079" w:rsidRPr="002A0B8A" w:rsidRDefault="00CF2C8F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2A0B8A" w:rsidRDefault="002D5971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C44926" w:rsidP="001A0AD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ВПМ </w:t>
            </w:r>
            <w:r w:rsidR="001A0ADA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«Роботизация будущего»</w:t>
            </w: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0079" w:rsidRPr="002A0B8A" w:rsidRDefault="00CF2C8F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 на производстве.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2A0B8A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2A0B8A" w:rsidRDefault="00CF2C8F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pStyle w:val="a3"/>
              <w:widowControl/>
              <w:spacing w:line="276" w:lineRule="auto"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Урок рисования (способы передачи объема, светотень)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2A0B8A" w:rsidRDefault="00CF2C8F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C44926" w:rsidP="001A0AD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ВПМ </w:t>
            </w:r>
            <w:r w:rsidR="001A0ADA">
              <w:rPr>
                <w:rFonts w:ascii="Times New Roman" w:hAnsi="Times New Roman" w:cs="Times New Roman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lang w:eastAsia="en-US"/>
              </w:rPr>
              <w:t>«Роботизация будущего»</w:t>
            </w:r>
          </w:p>
        </w:tc>
      </w:tr>
      <w:tr w:rsidR="001C1DA6" w:rsidRPr="00D7443D" w:rsidTr="00AF2118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DA6" w:rsidRPr="002A0B8A" w:rsidRDefault="001C1DA6" w:rsidP="00CF2C8F">
            <w:pPr>
              <w:spacing w:after="0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и перспективные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6" w:rsidRPr="002A0B8A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6" w:rsidRPr="00D7443D" w:rsidRDefault="001C1DA6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0079" w:rsidRPr="002A0B8A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классификация технологий. Отраслевые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0079" w:rsidRPr="002A0B8A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Технологии современного производства. Характеристика учреждений профессионального образования </w:t>
            </w:r>
            <w:proofErr w:type="spellStart"/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алини</w:t>
            </w:r>
            <w:r w:rsidR="00DE4A40"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града</w:t>
            </w:r>
            <w:proofErr w:type="spellEnd"/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0C6A67" w:rsidP="001A0AD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6A67">
              <w:rPr>
                <w:rFonts w:ascii="Times New Roman" w:hAnsi="Times New Roman" w:cs="Times New Roman"/>
                <w:lang w:eastAsia="en-US"/>
              </w:rPr>
              <w:t xml:space="preserve">ВПМ </w:t>
            </w:r>
            <w:r w:rsidR="001A0ADA">
              <w:rPr>
                <w:rFonts w:ascii="Times New Roman" w:hAnsi="Times New Roman" w:cs="Times New Roman"/>
                <w:lang w:eastAsia="en-US"/>
              </w:rPr>
              <w:t>4</w:t>
            </w:r>
            <w:r w:rsidRPr="000C6A67">
              <w:rPr>
                <w:rFonts w:ascii="Times New Roman" w:hAnsi="Times New Roman" w:cs="Times New Roman"/>
                <w:lang w:eastAsia="en-US"/>
              </w:rPr>
              <w:t xml:space="preserve"> «Роботизация будущего»</w:t>
            </w: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2A0B8A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Натуральные зарисовки промышленного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2A0B8A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1DA6" w:rsidRPr="00D7443D" w:rsidTr="00AC5C69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DA6" w:rsidRPr="002A0B8A" w:rsidRDefault="001C1DA6" w:rsidP="00CF2C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техники и машин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6" w:rsidRPr="002A0B8A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6" w:rsidRPr="00D7443D" w:rsidRDefault="001C1DA6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079" w:rsidRPr="002A0B8A" w:rsidRDefault="000C6A67" w:rsidP="00CF2C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 и её классификация. Технический рисунок, эскиз, и чертеж.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2A0B8A" w:rsidRDefault="002D5971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079" w:rsidRPr="002A0B8A" w:rsidRDefault="000C6A67" w:rsidP="00CF2C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системы и их рабочие органы.</w:t>
            </w:r>
            <w:r w:rsidR="000C6A67"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Конструкционные составляющие технических систем.</w:t>
            </w:r>
            <w:r w:rsidR="000C6A67" w:rsidRPr="000C6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Органы управления и системы управления техникой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2A0B8A" w:rsidRDefault="002D5971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0C6A67" w:rsidP="00CF2C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0C6A67" w:rsidP="00CF2C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A70079"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втоматизация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роботизация</w:t>
            </w:r>
            <w:r w:rsidR="00A70079"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современного производства. </w:t>
            </w:r>
            <w:r w:rsidR="00A70079" w:rsidRPr="002A0B8A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Автоматизированные производства </w:t>
            </w:r>
            <w:proofErr w:type="spellStart"/>
            <w:r w:rsidR="002D5971" w:rsidRPr="002A0B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70079" w:rsidRPr="002A0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971" w:rsidRPr="002A0B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D5971" w:rsidRPr="002A0B8A">
              <w:rPr>
                <w:rFonts w:ascii="Times New Roman" w:hAnsi="Times New Roman" w:cs="Times New Roman"/>
                <w:sz w:val="28"/>
                <w:szCs w:val="28"/>
              </w:rPr>
              <w:t>алининград</w:t>
            </w:r>
            <w:proofErr w:type="spellEnd"/>
            <w:r w:rsidR="00A70079" w:rsidRPr="002A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0C6A67" w:rsidP="001A0AD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6A67">
              <w:rPr>
                <w:rFonts w:ascii="Times New Roman" w:hAnsi="Times New Roman" w:cs="Times New Roman"/>
                <w:lang w:eastAsia="en-US"/>
              </w:rPr>
              <w:t xml:space="preserve">ВПМ </w:t>
            </w:r>
            <w:r w:rsidR="001A0ADA">
              <w:rPr>
                <w:rFonts w:ascii="Times New Roman" w:hAnsi="Times New Roman" w:cs="Times New Roman"/>
                <w:lang w:eastAsia="en-US"/>
              </w:rPr>
              <w:t>5</w:t>
            </w:r>
            <w:r w:rsidRPr="000C6A67">
              <w:rPr>
                <w:rFonts w:ascii="Times New Roman" w:hAnsi="Times New Roman" w:cs="Times New Roman"/>
                <w:lang w:eastAsia="en-US"/>
              </w:rPr>
              <w:t xml:space="preserve"> «Роботизация будущего»</w:t>
            </w:r>
          </w:p>
        </w:tc>
      </w:tr>
      <w:tr w:rsidR="000C6A67" w:rsidRPr="00D7443D" w:rsidTr="00A70079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7" w:rsidRDefault="000C6A67" w:rsidP="00CF2C8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7" w:rsidRDefault="000C6A67" w:rsidP="00CF2C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7" w:rsidRPr="002A0B8A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7" w:rsidRPr="000C6A67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0079" w:rsidRPr="00D7443D" w:rsidTr="00A700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79" w:rsidRPr="002A0B8A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0C6A67" w:rsidP="00CF2C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6A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Направления современных разработок в области робототехники.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9" w:rsidRPr="002A0B8A" w:rsidRDefault="00A70079" w:rsidP="00CF2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D7443D" w:rsidRDefault="00C44926" w:rsidP="001A0AD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ВПМ </w:t>
            </w:r>
            <w:r w:rsidR="001A0ADA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«Роботизация будущего»</w:t>
            </w:r>
          </w:p>
        </w:tc>
      </w:tr>
      <w:tr w:rsidR="001C1DA6" w:rsidRPr="00D7443D" w:rsidTr="00641512">
        <w:trPr>
          <w:cantSplit/>
          <w:trHeight w:val="41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6" w:rsidRPr="002A0B8A" w:rsidRDefault="001C1DA6" w:rsidP="00CF2C8F">
            <w:pPr>
              <w:pStyle w:val="a3"/>
              <w:spacing w:line="276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A0B8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6" w:rsidRPr="002A0B8A" w:rsidRDefault="000C6A67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6" w:rsidRPr="00D7443D" w:rsidRDefault="001A0ADA" w:rsidP="00CF2C8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</w:tbl>
    <w:p w:rsidR="00327E7C" w:rsidRPr="00D7443D" w:rsidRDefault="00327E7C" w:rsidP="00327E7C">
      <w:pPr>
        <w:ind w:left="-567" w:firstLine="851"/>
        <w:rPr>
          <w:rFonts w:ascii="Times New Roman" w:hAnsi="Times New Roman" w:cs="Times New Roman"/>
        </w:rPr>
      </w:pPr>
    </w:p>
    <w:p w:rsidR="008C4690" w:rsidRDefault="008C4690"/>
    <w:sectPr w:rsidR="008C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A16"/>
    <w:multiLevelType w:val="hybridMultilevel"/>
    <w:tmpl w:val="5624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1FBC"/>
    <w:multiLevelType w:val="hybridMultilevel"/>
    <w:tmpl w:val="3CB6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EAD"/>
    <w:multiLevelType w:val="hybridMultilevel"/>
    <w:tmpl w:val="41D264BC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C188E"/>
    <w:multiLevelType w:val="hybridMultilevel"/>
    <w:tmpl w:val="62A2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C428B"/>
    <w:multiLevelType w:val="hybridMultilevel"/>
    <w:tmpl w:val="05225264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C72"/>
    <w:multiLevelType w:val="multilevel"/>
    <w:tmpl w:val="E91E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70C4DF4"/>
    <w:multiLevelType w:val="hybridMultilevel"/>
    <w:tmpl w:val="1164974A"/>
    <w:lvl w:ilvl="0" w:tplc="7AC2DE6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538FC"/>
    <w:multiLevelType w:val="hybridMultilevel"/>
    <w:tmpl w:val="BC325308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75148"/>
    <w:multiLevelType w:val="hybridMultilevel"/>
    <w:tmpl w:val="063A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F1C3B"/>
    <w:multiLevelType w:val="multilevel"/>
    <w:tmpl w:val="89004870"/>
    <w:lvl w:ilvl="0">
      <w:start w:val="1"/>
      <w:numFmt w:val="decimal"/>
      <w:lvlText w:val="%1."/>
      <w:lvlJc w:val="left"/>
      <w:pPr>
        <w:ind w:left="677" w:hanging="360"/>
      </w:pPr>
      <w:rPr>
        <w:rFonts w:eastAsia="Courier New" w:hint="default"/>
      </w:rPr>
    </w:lvl>
    <w:lvl w:ilvl="1">
      <w:start w:val="4"/>
      <w:numFmt w:val="decimal"/>
      <w:isLgl/>
      <w:lvlText w:val="%1.%2.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1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E7C"/>
    <w:rsid w:val="000C6A67"/>
    <w:rsid w:val="001A0ADA"/>
    <w:rsid w:val="001B0589"/>
    <w:rsid w:val="001C1DA6"/>
    <w:rsid w:val="002A0B8A"/>
    <w:rsid w:val="002D5971"/>
    <w:rsid w:val="00306AD4"/>
    <w:rsid w:val="00327E7C"/>
    <w:rsid w:val="00343671"/>
    <w:rsid w:val="006D4719"/>
    <w:rsid w:val="008C4690"/>
    <w:rsid w:val="009E1655"/>
    <w:rsid w:val="00A70079"/>
    <w:rsid w:val="00C1329A"/>
    <w:rsid w:val="00C44926"/>
    <w:rsid w:val="00C81C00"/>
    <w:rsid w:val="00CF2C8F"/>
    <w:rsid w:val="00D13776"/>
    <w:rsid w:val="00D81216"/>
    <w:rsid w:val="00D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7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27E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327E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327E7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327E7C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327E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327E7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327E7C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327E7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327E7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rmal">
    <w:name w:val="ConsPlusNormal"/>
    <w:rsid w:val="00327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327E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327E7C"/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A70079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A7007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70079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2020-07-15T19:21:00Z</dcterms:created>
  <dcterms:modified xsi:type="dcterms:W3CDTF">2020-10-07T19:50:00Z</dcterms:modified>
</cp:coreProperties>
</file>