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395B" w:rsidRPr="006407C2" w:rsidRDefault="00CF395B" w:rsidP="00CF395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407C2">
        <w:rPr>
          <w:rFonts w:ascii="Times New Roman" w:hAnsi="Times New Roman"/>
          <w:b/>
          <w:sz w:val="24"/>
          <w:szCs w:val="24"/>
        </w:rPr>
        <w:t>Муниципальное автономное общеобразовательное учреждение</w:t>
      </w:r>
    </w:p>
    <w:p w:rsidR="00CF395B" w:rsidRPr="006407C2" w:rsidRDefault="00CF395B" w:rsidP="00CF395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407C2">
        <w:rPr>
          <w:rFonts w:ascii="Times New Roman" w:hAnsi="Times New Roman"/>
          <w:b/>
          <w:sz w:val="24"/>
          <w:szCs w:val="24"/>
        </w:rPr>
        <w:t>основная  общеобразовательная школа  п. Грачевка</w:t>
      </w:r>
    </w:p>
    <w:p w:rsidR="00CF395B" w:rsidRPr="006407C2" w:rsidRDefault="00CF395B" w:rsidP="00CF395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407C2">
        <w:rPr>
          <w:rFonts w:ascii="Times New Roman" w:hAnsi="Times New Roman"/>
          <w:b/>
          <w:sz w:val="24"/>
          <w:szCs w:val="24"/>
        </w:rPr>
        <w:t>Зеленоградского района Калининградской области</w:t>
      </w:r>
    </w:p>
    <w:p w:rsidR="00CF395B" w:rsidRPr="006407C2" w:rsidRDefault="00CF395B" w:rsidP="00CF395B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6407C2">
        <w:rPr>
          <w:rFonts w:ascii="Times New Roman" w:hAnsi="Times New Roman"/>
          <w:b/>
          <w:sz w:val="24"/>
          <w:szCs w:val="24"/>
        </w:rPr>
        <w:t>___________________________________________________________________________</w:t>
      </w:r>
    </w:p>
    <w:p w:rsidR="00CF395B" w:rsidRPr="006407C2" w:rsidRDefault="00CF395B" w:rsidP="00CF395B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CF395B" w:rsidRPr="006407C2" w:rsidRDefault="00CF395B" w:rsidP="00CF395B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CF395B" w:rsidRPr="006407C2" w:rsidRDefault="001B7046" w:rsidP="00CF395B">
      <w:pPr>
        <w:pStyle w:val="a3"/>
        <w:jc w:val="right"/>
        <w:rPr>
          <w:rFonts w:ascii="Times New Roman" w:hAnsi="Times New Roman"/>
          <w:sz w:val="28"/>
          <w:szCs w:val="28"/>
        </w:rPr>
      </w:pPr>
      <w:r>
        <w:rPr>
          <w:noProof/>
        </w:rPr>
        <w:drawing>
          <wp:inline distT="0" distB="0" distL="0" distR="0" wp14:anchorId="33A9D8D0" wp14:editId="15EF7949">
            <wp:extent cx="2413000" cy="1299845"/>
            <wp:effectExtent l="0" t="0" r="6350" b="0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413000" cy="12998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CF395B" w:rsidRPr="006407C2" w:rsidRDefault="00CF395B" w:rsidP="00CF395B">
      <w:pPr>
        <w:pStyle w:val="a3"/>
        <w:rPr>
          <w:rFonts w:ascii="Times New Roman" w:hAnsi="Times New Roman"/>
          <w:sz w:val="28"/>
          <w:szCs w:val="28"/>
        </w:rPr>
      </w:pPr>
    </w:p>
    <w:p w:rsidR="00CF395B" w:rsidRPr="006407C2" w:rsidRDefault="00CF395B" w:rsidP="00CF395B">
      <w:pPr>
        <w:pStyle w:val="a3"/>
        <w:tabs>
          <w:tab w:val="left" w:pos="3548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CF395B" w:rsidRPr="006407C2" w:rsidRDefault="00CF395B" w:rsidP="00CF395B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CF395B" w:rsidRPr="006407C2" w:rsidRDefault="00CF395B" w:rsidP="00CF395B">
      <w:pPr>
        <w:pStyle w:val="a3"/>
        <w:jc w:val="center"/>
        <w:rPr>
          <w:rFonts w:ascii="Times New Roman" w:hAnsi="Times New Roman"/>
          <w:b/>
          <w:sz w:val="36"/>
          <w:szCs w:val="36"/>
        </w:rPr>
      </w:pPr>
      <w:r w:rsidRPr="006407C2">
        <w:rPr>
          <w:rFonts w:ascii="Times New Roman" w:hAnsi="Times New Roman"/>
          <w:b/>
          <w:sz w:val="36"/>
          <w:szCs w:val="36"/>
        </w:rPr>
        <w:t>Рабочая программа учебного предмета</w:t>
      </w:r>
    </w:p>
    <w:p w:rsidR="00CF395B" w:rsidRPr="006407C2" w:rsidRDefault="00CF395B" w:rsidP="00CF395B">
      <w:pPr>
        <w:pStyle w:val="a3"/>
        <w:jc w:val="center"/>
        <w:rPr>
          <w:rFonts w:ascii="Times New Roman" w:hAnsi="Times New Roman"/>
          <w:b/>
          <w:sz w:val="36"/>
          <w:szCs w:val="36"/>
        </w:rPr>
      </w:pPr>
    </w:p>
    <w:p w:rsidR="00CF395B" w:rsidRPr="006407C2" w:rsidRDefault="00CF395B" w:rsidP="00CF395B">
      <w:pPr>
        <w:tabs>
          <w:tab w:val="left" w:pos="3120"/>
        </w:tabs>
        <w:jc w:val="center"/>
        <w:rPr>
          <w:rFonts w:ascii="Times New Roman" w:hAnsi="Times New Roman"/>
          <w:b/>
          <w:sz w:val="36"/>
          <w:szCs w:val="32"/>
        </w:rPr>
      </w:pPr>
      <w:r w:rsidRPr="006407C2">
        <w:rPr>
          <w:rFonts w:ascii="Times New Roman" w:hAnsi="Times New Roman"/>
          <w:b/>
          <w:sz w:val="36"/>
          <w:szCs w:val="32"/>
        </w:rPr>
        <w:t>«История»</w:t>
      </w:r>
    </w:p>
    <w:p w:rsidR="00CF395B" w:rsidRPr="006407C2" w:rsidRDefault="00CF395B" w:rsidP="00CF395B">
      <w:pPr>
        <w:tabs>
          <w:tab w:val="left" w:pos="3120"/>
        </w:tabs>
        <w:jc w:val="center"/>
        <w:rPr>
          <w:rFonts w:ascii="Times New Roman" w:hAnsi="Times New Roman"/>
          <w:b/>
          <w:sz w:val="36"/>
          <w:szCs w:val="32"/>
        </w:rPr>
      </w:pPr>
      <w:r>
        <w:rPr>
          <w:rFonts w:ascii="Times New Roman" w:hAnsi="Times New Roman"/>
          <w:b/>
          <w:sz w:val="36"/>
          <w:szCs w:val="32"/>
        </w:rPr>
        <w:t>7</w:t>
      </w:r>
      <w:r w:rsidRPr="006407C2">
        <w:rPr>
          <w:rFonts w:ascii="Times New Roman" w:hAnsi="Times New Roman"/>
          <w:b/>
          <w:sz w:val="36"/>
          <w:szCs w:val="32"/>
        </w:rPr>
        <w:t xml:space="preserve"> класс</w:t>
      </w:r>
    </w:p>
    <w:p w:rsidR="00CF395B" w:rsidRPr="006407C2" w:rsidRDefault="00CF395B" w:rsidP="00CF395B">
      <w:pPr>
        <w:tabs>
          <w:tab w:val="left" w:pos="3120"/>
        </w:tabs>
        <w:jc w:val="center"/>
        <w:rPr>
          <w:rFonts w:ascii="Times New Roman" w:hAnsi="Times New Roman"/>
          <w:b/>
          <w:sz w:val="36"/>
          <w:szCs w:val="32"/>
        </w:rPr>
      </w:pPr>
      <w:r w:rsidRPr="006407C2">
        <w:rPr>
          <w:rFonts w:ascii="Times New Roman" w:hAnsi="Times New Roman"/>
          <w:sz w:val="28"/>
          <w:szCs w:val="32"/>
        </w:rPr>
        <w:t>Всего учебных часов – 70</w:t>
      </w:r>
    </w:p>
    <w:p w:rsidR="00CF395B" w:rsidRPr="006407C2" w:rsidRDefault="00CF395B" w:rsidP="00CF395B">
      <w:pPr>
        <w:jc w:val="center"/>
        <w:rPr>
          <w:rFonts w:ascii="Times New Roman" w:hAnsi="Times New Roman"/>
          <w:sz w:val="28"/>
          <w:szCs w:val="32"/>
        </w:rPr>
      </w:pPr>
      <w:r w:rsidRPr="006407C2">
        <w:rPr>
          <w:rFonts w:ascii="Times New Roman" w:hAnsi="Times New Roman"/>
          <w:sz w:val="28"/>
          <w:szCs w:val="32"/>
        </w:rPr>
        <w:t>Срок реализации 2020– 2021 учебный год</w:t>
      </w:r>
    </w:p>
    <w:p w:rsidR="00CF395B" w:rsidRPr="006407C2" w:rsidRDefault="00CF395B" w:rsidP="00CF395B">
      <w:pPr>
        <w:ind w:left="1620"/>
        <w:rPr>
          <w:rFonts w:ascii="Times New Roman" w:hAnsi="Times New Roman"/>
          <w:b/>
          <w:sz w:val="36"/>
          <w:szCs w:val="32"/>
        </w:rPr>
      </w:pPr>
    </w:p>
    <w:p w:rsidR="00CF395B" w:rsidRPr="006407C2" w:rsidRDefault="00CF395B" w:rsidP="00CF395B">
      <w:pPr>
        <w:rPr>
          <w:rFonts w:ascii="Times New Roman" w:hAnsi="Times New Roman"/>
          <w:sz w:val="28"/>
          <w:szCs w:val="32"/>
        </w:rPr>
      </w:pPr>
    </w:p>
    <w:p w:rsidR="00CF395B" w:rsidRPr="006407C2" w:rsidRDefault="00CF395B" w:rsidP="00CF395B">
      <w:pPr>
        <w:jc w:val="right"/>
        <w:rPr>
          <w:rFonts w:ascii="Times New Roman" w:hAnsi="Times New Roman"/>
          <w:sz w:val="28"/>
          <w:szCs w:val="32"/>
        </w:rPr>
      </w:pPr>
      <w:r w:rsidRPr="006407C2">
        <w:rPr>
          <w:rFonts w:ascii="Times New Roman" w:hAnsi="Times New Roman"/>
          <w:sz w:val="28"/>
          <w:szCs w:val="32"/>
        </w:rPr>
        <w:t>Полищук М.Г.</w:t>
      </w:r>
    </w:p>
    <w:p w:rsidR="00CF395B" w:rsidRPr="006407C2" w:rsidRDefault="00CF395B" w:rsidP="00CF395B">
      <w:pPr>
        <w:jc w:val="right"/>
        <w:rPr>
          <w:rFonts w:ascii="Times New Roman" w:hAnsi="Times New Roman"/>
          <w:sz w:val="28"/>
          <w:szCs w:val="32"/>
        </w:rPr>
      </w:pPr>
      <w:r w:rsidRPr="006407C2">
        <w:rPr>
          <w:rFonts w:ascii="Times New Roman" w:hAnsi="Times New Roman"/>
          <w:sz w:val="28"/>
          <w:szCs w:val="32"/>
        </w:rPr>
        <w:t>учитель истории</w:t>
      </w:r>
    </w:p>
    <w:p w:rsidR="00CF395B" w:rsidRPr="006407C2" w:rsidRDefault="00CF395B" w:rsidP="00CF395B">
      <w:pPr>
        <w:rPr>
          <w:rFonts w:ascii="Times New Roman" w:hAnsi="Times New Roman"/>
        </w:rPr>
      </w:pPr>
    </w:p>
    <w:p w:rsidR="00CF395B" w:rsidRDefault="00CF395B" w:rsidP="00CF395B"/>
    <w:p w:rsidR="00CF395B" w:rsidRDefault="00CF395B" w:rsidP="00CF395B"/>
    <w:p w:rsidR="00CF395B" w:rsidRDefault="00CF395B" w:rsidP="00CF395B">
      <w:pPr>
        <w:rPr>
          <w:sz w:val="28"/>
          <w:szCs w:val="28"/>
        </w:rPr>
      </w:pPr>
    </w:p>
    <w:p w:rsidR="00CF395B" w:rsidRDefault="00CF395B" w:rsidP="00CF395B">
      <w:pPr>
        <w:rPr>
          <w:sz w:val="28"/>
          <w:szCs w:val="28"/>
        </w:rPr>
      </w:pPr>
    </w:p>
    <w:p w:rsidR="00CF395B" w:rsidRDefault="00CF395B" w:rsidP="00CF395B">
      <w:pPr>
        <w:rPr>
          <w:sz w:val="28"/>
          <w:szCs w:val="28"/>
        </w:rPr>
      </w:pPr>
    </w:p>
    <w:p w:rsidR="00CF395B" w:rsidRDefault="00CF395B" w:rsidP="00CF395B">
      <w:pPr>
        <w:rPr>
          <w:sz w:val="28"/>
          <w:szCs w:val="28"/>
        </w:rPr>
      </w:pPr>
    </w:p>
    <w:p w:rsidR="00CF395B" w:rsidRPr="006407C2" w:rsidRDefault="00CF395B" w:rsidP="00CF395B">
      <w:pPr>
        <w:jc w:val="center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lastRenderedPageBreak/>
        <w:t>п</w:t>
      </w:r>
      <w:r w:rsidRPr="006407C2">
        <w:rPr>
          <w:rFonts w:ascii="Times New Roman" w:hAnsi="Times New Roman"/>
          <w:sz w:val="28"/>
          <w:szCs w:val="28"/>
        </w:rPr>
        <w:t>.Грачевка</w:t>
      </w:r>
      <w:proofErr w:type="spellEnd"/>
    </w:p>
    <w:p w:rsidR="00D7185E" w:rsidRPr="00D7185E" w:rsidRDefault="00D7185E" w:rsidP="00D7185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7185E">
        <w:rPr>
          <w:rFonts w:ascii="Times New Roman" w:hAnsi="Times New Roman"/>
          <w:b/>
          <w:sz w:val="24"/>
          <w:szCs w:val="24"/>
        </w:rPr>
        <w:t xml:space="preserve">Планируемые результаты </w:t>
      </w:r>
      <w:r>
        <w:rPr>
          <w:rFonts w:ascii="Times New Roman" w:hAnsi="Times New Roman"/>
          <w:b/>
          <w:sz w:val="24"/>
          <w:szCs w:val="24"/>
        </w:rPr>
        <w:t xml:space="preserve">освоения </w:t>
      </w:r>
      <w:r w:rsidRPr="00D7185E">
        <w:rPr>
          <w:rFonts w:ascii="Times New Roman" w:hAnsi="Times New Roman"/>
          <w:b/>
          <w:sz w:val="24"/>
          <w:szCs w:val="24"/>
        </w:rPr>
        <w:t xml:space="preserve"> учебного предмета</w:t>
      </w:r>
      <w:r>
        <w:rPr>
          <w:rFonts w:ascii="Times New Roman" w:hAnsi="Times New Roman"/>
          <w:b/>
          <w:sz w:val="24"/>
          <w:szCs w:val="24"/>
        </w:rPr>
        <w:t>.</w:t>
      </w:r>
    </w:p>
    <w:p w:rsidR="00D7185E" w:rsidRPr="009B113E" w:rsidRDefault="00D7185E" w:rsidP="00D7185E">
      <w:pPr>
        <w:spacing w:after="0" w:line="240" w:lineRule="auto"/>
        <w:ind w:firstLine="709"/>
        <w:jc w:val="both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9B113E"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Личностные результаты: </w:t>
      </w:r>
    </w:p>
    <w:p w:rsidR="00D7185E" w:rsidRPr="009B113E" w:rsidRDefault="00D7185E" w:rsidP="00D7185E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9B113E">
        <w:rPr>
          <w:rFonts w:ascii="Times New Roman" w:eastAsia="Calibri" w:hAnsi="Times New Roman"/>
          <w:sz w:val="24"/>
          <w:szCs w:val="24"/>
          <w:lang w:eastAsia="en-US"/>
        </w:rPr>
        <w:t xml:space="preserve">- осознание своей идентичности как гражданина, члена семьи, локальной и религиозной общности; </w:t>
      </w:r>
    </w:p>
    <w:p w:rsidR="00D7185E" w:rsidRPr="009B113E" w:rsidRDefault="00D7185E" w:rsidP="00D7185E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9B113E">
        <w:rPr>
          <w:rFonts w:ascii="Times New Roman" w:eastAsia="Calibri" w:hAnsi="Times New Roman"/>
          <w:sz w:val="24"/>
          <w:szCs w:val="24"/>
          <w:lang w:eastAsia="en-US"/>
        </w:rPr>
        <w:t xml:space="preserve">- осмысление гуманистических традиций и ценностей современного общества на основе  осознания социально-нравственного опыта предшествующих поколений; </w:t>
      </w:r>
    </w:p>
    <w:p w:rsidR="00D7185E" w:rsidRPr="009B113E" w:rsidRDefault="00D7185E" w:rsidP="00D7185E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9B113E">
        <w:rPr>
          <w:rFonts w:ascii="Times New Roman" w:eastAsia="Calibri" w:hAnsi="Times New Roman"/>
          <w:sz w:val="24"/>
          <w:szCs w:val="24"/>
          <w:lang w:eastAsia="en-US"/>
        </w:rPr>
        <w:t xml:space="preserve">- понимание культурного многообразия мира, уважение к культуре своего и других народов. </w:t>
      </w:r>
    </w:p>
    <w:p w:rsidR="00D7185E" w:rsidRPr="009B113E" w:rsidRDefault="00D7185E" w:rsidP="00D7185E">
      <w:pPr>
        <w:spacing w:after="0" w:line="240" w:lineRule="auto"/>
        <w:ind w:firstLine="709"/>
        <w:jc w:val="both"/>
        <w:rPr>
          <w:rFonts w:ascii="Times New Roman" w:eastAsia="Calibri" w:hAnsi="Times New Roman"/>
          <w:b/>
          <w:sz w:val="24"/>
          <w:szCs w:val="24"/>
          <w:lang w:eastAsia="en-US"/>
        </w:rPr>
      </w:pPr>
    </w:p>
    <w:p w:rsidR="00D7185E" w:rsidRPr="009B113E" w:rsidRDefault="00D7185E" w:rsidP="00D7185E">
      <w:pPr>
        <w:spacing w:after="0" w:line="240" w:lineRule="auto"/>
        <w:ind w:firstLine="709"/>
        <w:jc w:val="both"/>
        <w:rPr>
          <w:rFonts w:ascii="Times New Roman" w:eastAsia="Calibri" w:hAnsi="Times New Roman"/>
          <w:b/>
          <w:sz w:val="24"/>
          <w:szCs w:val="24"/>
          <w:lang w:eastAsia="en-US"/>
        </w:rPr>
      </w:pPr>
      <w:proofErr w:type="spellStart"/>
      <w:r w:rsidRPr="009B113E">
        <w:rPr>
          <w:rFonts w:ascii="Times New Roman" w:eastAsia="Calibri" w:hAnsi="Times New Roman"/>
          <w:b/>
          <w:sz w:val="24"/>
          <w:szCs w:val="24"/>
          <w:lang w:eastAsia="en-US"/>
        </w:rPr>
        <w:t>Метапредметные</w:t>
      </w:r>
      <w:proofErr w:type="spellEnd"/>
      <w:r w:rsidRPr="009B113E"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 результаты: </w:t>
      </w:r>
    </w:p>
    <w:p w:rsidR="00D7185E" w:rsidRPr="009B113E" w:rsidRDefault="00D7185E" w:rsidP="00D7185E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9B113E">
        <w:rPr>
          <w:rFonts w:ascii="Times New Roman" w:eastAsia="Calibri" w:hAnsi="Times New Roman"/>
          <w:sz w:val="24"/>
          <w:szCs w:val="24"/>
          <w:lang w:eastAsia="en-US"/>
        </w:rPr>
        <w:t xml:space="preserve">- способность сознательно организовывать и регулировать свою деятельность - учебную, творческую и общественную; </w:t>
      </w:r>
    </w:p>
    <w:p w:rsidR="00D7185E" w:rsidRPr="009B113E" w:rsidRDefault="00D7185E" w:rsidP="00D7185E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9B113E">
        <w:rPr>
          <w:rFonts w:ascii="Times New Roman" w:eastAsia="Calibri" w:hAnsi="Times New Roman"/>
          <w:sz w:val="24"/>
          <w:szCs w:val="24"/>
          <w:lang w:eastAsia="en-US"/>
        </w:rPr>
        <w:t xml:space="preserve">- овладение умениями работать с информацией: анализировать факты, составлять простой и развёрнутый план, формулировать и обосновывать выводы; </w:t>
      </w:r>
    </w:p>
    <w:p w:rsidR="00D7185E" w:rsidRPr="009B113E" w:rsidRDefault="00D7185E" w:rsidP="00D7185E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9B113E">
        <w:rPr>
          <w:rFonts w:ascii="Times New Roman" w:eastAsia="Calibri" w:hAnsi="Times New Roman"/>
          <w:sz w:val="24"/>
          <w:szCs w:val="24"/>
          <w:lang w:eastAsia="en-US"/>
        </w:rPr>
        <w:t xml:space="preserve">- использовать современные источники информации, в том числе и на электронных носителях; </w:t>
      </w:r>
    </w:p>
    <w:p w:rsidR="00D7185E" w:rsidRPr="009B113E" w:rsidRDefault="00D7185E" w:rsidP="00D7185E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9B113E">
        <w:rPr>
          <w:rFonts w:ascii="Times New Roman" w:eastAsia="Calibri" w:hAnsi="Times New Roman"/>
          <w:sz w:val="24"/>
          <w:szCs w:val="24"/>
          <w:lang w:eastAsia="en-US"/>
        </w:rPr>
        <w:t xml:space="preserve">- способность решать творческие задачи, представлять результаты своей деятельности в различных формах (сообщение, презентации, рефераты); </w:t>
      </w:r>
    </w:p>
    <w:p w:rsidR="00D7185E" w:rsidRPr="009B113E" w:rsidRDefault="00D7185E" w:rsidP="00D7185E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9B113E">
        <w:rPr>
          <w:rFonts w:ascii="Times New Roman" w:eastAsia="Calibri" w:hAnsi="Times New Roman"/>
          <w:sz w:val="24"/>
          <w:szCs w:val="24"/>
          <w:lang w:eastAsia="en-US"/>
        </w:rPr>
        <w:t xml:space="preserve">- готовность к сотрудничеству в учебной и иных видах деятельности. </w:t>
      </w:r>
    </w:p>
    <w:p w:rsidR="00D7185E" w:rsidRPr="009B113E" w:rsidRDefault="00D7185E" w:rsidP="00D7185E">
      <w:pPr>
        <w:spacing w:after="0" w:line="240" w:lineRule="auto"/>
        <w:ind w:firstLine="709"/>
        <w:jc w:val="both"/>
        <w:rPr>
          <w:rFonts w:ascii="Times New Roman" w:eastAsia="Calibri" w:hAnsi="Times New Roman"/>
          <w:b/>
          <w:sz w:val="24"/>
          <w:szCs w:val="24"/>
          <w:lang w:eastAsia="en-US"/>
        </w:rPr>
      </w:pPr>
    </w:p>
    <w:p w:rsidR="00D7185E" w:rsidRPr="009B113E" w:rsidRDefault="00D7185E" w:rsidP="00D7185E">
      <w:pPr>
        <w:spacing w:after="0" w:line="240" w:lineRule="auto"/>
        <w:ind w:firstLine="709"/>
        <w:jc w:val="both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9B113E"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Предметные результаты: </w:t>
      </w:r>
    </w:p>
    <w:p w:rsidR="00D7185E" w:rsidRPr="009B113E" w:rsidRDefault="00D7185E" w:rsidP="00D7185E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9B113E">
        <w:rPr>
          <w:rFonts w:ascii="Times New Roman" w:eastAsia="Calibri" w:hAnsi="Times New Roman"/>
          <w:sz w:val="24"/>
          <w:szCs w:val="24"/>
          <w:lang w:eastAsia="en-US"/>
        </w:rPr>
        <w:t xml:space="preserve">- овладение целостными представлениями об историческом пути России и зарубежных стран; </w:t>
      </w:r>
    </w:p>
    <w:p w:rsidR="00D7185E" w:rsidRPr="009B113E" w:rsidRDefault="00D7185E" w:rsidP="00D7185E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9B113E">
        <w:rPr>
          <w:rFonts w:ascii="Times New Roman" w:eastAsia="Calibri" w:hAnsi="Times New Roman"/>
          <w:sz w:val="24"/>
          <w:szCs w:val="24"/>
          <w:lang w:eastAsia="en-US"/>
        </w:rPr>
        <w:t xml:space="preserve">- способность применять понятийный аппарат исторического знания и приёмы исторического анализа для раскрытия сущности и значения событий прошлого; </w:t>
      </w:r>
    </w:p>
    <w:p w:rsidR="00D7185E" w:rsidRPr="009B113E" w:rsidRDefault="00D7185E" w:rsidP="00D7185E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9B113E">
        <w:rPr>
          <w:rFonts w:ascii="Times New Roman" w:eastAsia="Calibri" w:hAnsi="Times New Roman"/>
          <w:sz w:val="24"/>
          <w:szCs w:val="24"/>
          <w:lang w:eastAsia="en-US"/>
        </w:rPr>
        <w:t xml:space="preserve">- формирование умений изучать и систематизировать информацию из различных исторических и современных источников, раскрывая её социальную принадлежность и познавательную ценность; </w:t>
      </w:r>
    </w:p>
    <w:p w:rsidR="00D7185E" w:rsidRDefault="00D7185E" w:rsidP="00D7185E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9B113E">
        <w:rPr>
          <w:rFonts w:ascii="Times New Roman" w:eastAsia="Calibri" w:hAnsi="Times New Roman"/>
          <w:sz w:val="24"/>
          <w:szCs w:val="24"/>
          <w:lang w:eastAsia="en-US"/>
        </w:rPr>
        <w:t>- готовность применять исторические знания для выявления и сохранения исторических и культурных памятников своей страны и мира.</w:t>
      </w:r>
    </w:p>
    <w:p w:rsidR="00D7185E" w:rsidRPr="00612E28" w:rsidRDefault="00D7185E" w:rsidP="00D7185E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612E28">
        <w:rPr>
          <w:rFonts w:ascii="Times New Roman" w:eastAsia="Calibri" w:hAnsi="Times New Roman"/>
          <w:sz w:val="24"/>
          <w:szCs w:val="24"/>
          <w:lang w:eastAsia="en-US"/>
        </w:rPr>
        <w:t>История Нового времени</w:t>
      </w:r>
    </w:p>
    <w:p w:rsidR="00D7185E" w:rsidRPr="00612E28" w:rsidRDefault="00D7185E" w:rsidP="00D7185E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612E28">
        <w:rPr>
          <w:rFonts w:ascii="Times New Roman" w:eastAsia="Calibri" w:hAnsi="Times New Roman"/>
          <w:sz w:val="24"/>
          <w:szCs w:val="24"/>
          <w:lang w:eastAsia="en-US"/>
        </w:rPr>
        <w:t>Выпускник научится:</w:t>
      </w:r>
    </w:p>
    <w:p w:rsidR="00D7185E" w:rsidRPr="00612E28" w:rsidRDefault="00D7185E" w:rsidP="00D7185E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612E28">
        <w:rPr>
          <w:rFonts w:ascii="Times New Roman" w:eastAsia="Calibri" w:hAnsi="Times New Roman"/>
          <w:sz w:val="24"/>
          <w:szCs w:val="24"/>
          <w:lang w:eastAsia="en-US"/>
        </w:rPr>
        <w:t>• локализовать во времени хронологические рамки и рубежные события Нового времени как исторической эпохи, основные этапы отечественной и всеобщей истории Нового времени; соотносить хронологию истории России и всеобщей истории в Новое время;</w:t>
      </w:r>
    </w:p>
    <w:p w:rsidR="00D7185E" w:rsidRPr="00612E28" w:rsidRDefault="00D7185E" w:rsidP="00D7185E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612E28">
        <w:rPr>
          <w:rFonts w:ascii="Times New Roman" w:eastAsia="Calibri" w:hAnsi="Times New Roman"/>
          <w:sz w:val="24"/>
          <w:szCs w:val="24"/>
          <w:lang w:eastAsia="en-US"/>
        </w:rPr>
        <w:t>• использовать историческую карту как источник информации о границах России и других государств в Новое время, об основных процессах социально-экономического развития, о местах важнейших событий, направлениях значительных передвижений – походов, завоеваний, колонизации и др.;</w:t>
      </w:r>
    </w:p>
    <w:p w:rsidR="00D7185E" w:rsidRPr="00612E28" w:rsidRDefault="00D7185E" w:rsidP="00D7185E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612E28">
        <w:rPr>
          <w:rFonts w:ascii="Times New Roman" w:eastAsia="Calibri" w:hAnsi="Times New Roman"/>
          <w:sz w:val="24"/>
          <w:szCs w:val="24"/>
          <w:lang w:eastAsia="en-US"/>
        </w:rPr>
        <w:t xml:space="preserve">• анализировать информацию различных источников по отечественной и всеобщей истории Нового времени; </w:t>
      </w:r>
    </w:p>
    <w:p w:rsidR="00D7185E" w:rsidRPr="00612E28" w:rsidRDefault="00D7185E" w:rsidP="00D7185E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612E28">
        <w:rPr>
          <w:rFonts w:ascii="Times New Roman" w:eastAsia="Calibri" w:hAnsi="Times New Roman"/>
          <w:sz w:val="24"/>
          <w:szCs w:val="24"/>
          <w:lang w:eastAsia="en-US"/>
        </w:rPr>
        <w:t>• составлять описание положения и образа жизни основных социальных групп в России и других странах в Новое время, памятников материальной и художественной культуры; рассказывать о значительных событиях и личностях отечественной и всеобщей истории Нового времени;</w:t>
      </w:r>
    </w:p>
    <w:p w:rsidR="00D7185E" w:rsidRPr="00612E28" w:rsidRDefault="00D7185E" w:rsidP="00D7185E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612E28">
        <w:rPr>
          <w:rFonts w:ascii="Times New Roman" w:eastAsia="Calibri" w:hAnsi="Times New Roman"/>
          <w:sz w:val="24"/>
          <w:szCs w:val="24"/>
          <w:lang w:eastAsia="en-US"/>
        </w:rPr>
        <w:t>• систематизировать исторический материал, содержащийся в учебной и дополнительной литературе по отечественной и всеобщей истории Нового времени;</w:t>
      </w:r>
    </w:p>
    <w:p w:rsidR="00D7185E" w:rsidRPr="00612E28" w:rsidRDefault="00D7185E" w:rsidP="00D7185E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612E28">
        <w:rPr>
          <w:rFonts w:ascii="Times New Roman" w:eastAsia="Calibri" w:hAnsi="Times New Roman"/>
          <w:sz w:val="24"/>
          <w:szCs w:val="24"/>
          <w:lang w:eastAsia="en-US"/>
        </w:rPr>
        <w:t xml:space="preserve">• раскрывать характерные, существенные черты: а) экономического и социального развития России и других стран в Новое время; б) эволюции политического строя </w:t>
      </w:r>
      <w:r w:rsidRPr="00612E28">
        <w:rPr>
          <w:rFonts w:ascii="Times New Roman" w:eastAsia="Calibri" w:hAnsi="Times New Roman"/>
          <w:sz w:val="24"/>
          <w:szCs w:val="24"/>
          <w:lang w:eastAsia="en-US"/>
        </w:rPr>
        <w:lastRenderedPageBreak/>
        <w:t>(включая понятия «монархия», «самодержавие», «абсолютизм» и др.); в) развития общественного движения («консерватизм», «либерализм», «социализм»); г) представлений о мире и общественных ценностях; д) художественной культуры Нового времени;</w:t>
      </w:r>
    </w:p>
    <w:p w:rsidR="00D7185E" w:rsidRPr="00612E28" w:rsidRDefault="00D7185E" w:rsidP="00D7185E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612E28">
        <w:rPr>
          <w:rFonts w:ascii="Times New Roman" w:eastAsia="Calibri" w:hAnsi="Times New Roman"/>
          <w:sz w:val="24"/>
          <w:szCs w:val="24"/>
          <w:lang w:eastAsia="en-US"/>
        </w:rPr>
        <w:t>• объяснять причины и следствия ключевых событий и процессов отечественной и всеобщей истории Нового времени (социальных движений, реформ и революций, взаимодействий между народами и др.);</w:t>
      </w:r>
    </w:p>
    <w:p w:rsidR="00D7185E" w:rsidRPr="00612E28" w:rsidRDefault="00D7185E" w:rsidP="00D7185E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612E28">
        <w:rPr>
          <w:rFonts w:ascii="Times New Roman" w:eastAsia="Calibri" w:hAnsi="Times New Roman"/>
          <w:sz w:val="24"/>
          <w:szCs w:val="24"/>
          <w:lang w:eastAsia="en-US"/>
        </w:rPr>
        <w:t>• сопоставлять развитие России и других стран в Новое время, сравнивать исторические ситуации и события;</w:t>
      </w:r>
    </w:p>
    <w:p w:rsidR="00D7185E" w:rsidRPr="00612E28" w:rsidRDefault="00D7185E" w:rsidP="00D7185E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612E28">
        <w:rPr>
          <w:rFonts w:ascii="Times New Roman" w:eastAsia="Calibri" w:hAnsi="Times New Roman"/>
          <w:sz w:val="24"/>
          <w:szCs w:val="24"/>
          <w:lang w:eastAsia="en-US"/>
        </w:rPr>
        <w:t>• давать оценку событиям и личностям отечественной и всеобщей истории Нового времени.</w:t>
      </w:r>
    </w:p>
    <w:p w:rsidR="00D7185E" w:rsidRPr="00612E28" w:rsidRDefault="00D7185E" w:rsidP="00D7185E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612E28">
        <w:rPr>
          <w:rFonts w:ascii="Times New Roman" w:eastAsia="Calibri" w:hAnsi="Times New Roman"/>
          <w:sz w:val="24"/>
          <w:szCs w:val="24"/>
          <w:lang w:eastAsia="en-US"/>
        </w:rPr>
        <w:t>Выпускник получит возможность научиться:</w:t>
      </w:r>
    </w:p>
    <w:p w:rsidR="00D7185E" w:rsidRPr="00612E28" w:rsidRDefault="00D7185E" w:rsidP="00D7185E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612E28">
        <w:rPr>
          <w:rFonts w:ascii="Times New Roman" w:eastAsia="Calibri" w:hAnsi="Times New Roman"/>
          <w:sz w:val="24"/>
          <w:szCs w:val="24"/>
          <w:lang w:eastAsia="en-US"/>
        </w:rPr>
        <w:t>• используя историческую карту, характеризовать социально-экономическое и политическое развитие России, других государств в Новое время;</w:t>
      </w:r>
    </w:p>
    <w:p w:rsidR="00D7185E" w:rsidRPr="00612E28" w:rsidRDefault="00D7185E" w:rsidP="00D7185E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612E28">
        <w:rPr>
          <w:rFonts w:ascii="Times New Roman" w:eastAsia="Calibri" w:hAnsi="Times New Roman"/>
          <w:sz w:val="24"/>
          <w:szCs w:val="24"/>
          <w:lang w:eastAsia="en-US"/>
        </w:rPr>
        <w:t>• использовать элементы источниковедческого анализа при работе с историческими материалами (определение принадлежности и достоверности источника, позиций автора и др.);</w:t>
      </w:r>
    </w:p>
    <w:p w:rsidR="00D7185E" w:rsidRPr="00612E28" w:rsidRDefault="00D7185E" w:rsidP="00D7185E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612E28">
        <w:rPr>
          <w:rFonts w:ascii="Times New Roman" w:eastAsia="Calibri" w:hAnsi="Times New Roman"/>
          <w:sz w:val="24"/>
          <w:szCs w:val="24"/>
          <w:lang w:eastAsia="en-US"/>
        </w:rPr>
        <w:t xml:space="preserve">• сравнивать развитие России и других стран в Новое время, объяснять, в чём заключались общие черты и особенности; </w:t>
      </w:r>
    </w:p>
    <w:p w:rsidR="00D7185E" w:rsidRDefault="00D7185E" w:rsidP="00D7185E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612E28">
        <w:rPr>
          <w:rFonts w:ascii="Times New Roman" w:eastAsia="Calibri" w:hAnsi="Times New Roman"/>
          <w:sz w:val="24"/>
          <w:szCs w:val="24"/>
          <w:lang w:eastAsia="en-US"/>
        </w:rPr>
        <w:t>• применять знания по истории России и своего края в Новое время при составлении описаний исторических и культурных памятников своего города, края и т. д.</w:t>
      </w:r>
    </w:p>
    <w:p w:rsidR="00D7185E" w:rsidRPr="00CC4E09" w:rsidRDefault="00D7185E" w:rsidP="00D7185E">
      <w:pPr>
        <w:pStyle w:val="Style13"/>
        <w:spacing w:line="240" w:lineRule="auto"/>
        <w:ind w:firstLine="567"/>
        <w:contextualSpacing/>
        <w:rPr>
          <w:bCs/>
        </w:rPr>
      </w:pPr>
    </w:p>
    <w:p w:rsidR="00D7185E" w:rsidRDefault="00D7185E" w:rsidP="00D7185E">
      <w:pPr>
        <w:shd w:val="clear" w:color="auto" w:fill="FFFFFF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D7185E" w:rsidRDefault="00D7185E" w:rsidP="00D7185E">
      <w:pPr>
        <w:shd w:val="clear" w:color="auto" w:fill="FFFFFF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D7185E" w:rsidRDefault="00D7185E" w:rsidP="00D7185E">
      <w:pPr>
        <w:shd w:val="clear" w:color="auto" w:fill="FFFFFF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D7185E" w:rsidRDefault="00D7185E" w:rsidP="00D7185E">
      <w:pPr>
        <w:shd w:val="clear" w:color="auto" w:fill="FFFFFF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D7185E" w:rsidRDefault="00D7185E" w:rsidP="00D7185E">
      <w:pPr>
        <w:shd w:val="clear" w:color="auto" w:fill="FFFFFF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D7185E" w:rsidRDefault="00D7185E" w:rsidP="00D7185E">
      <w:pPr>
        <w:shd w:val="clear" w:color="auto" w:fill="FFFFFF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D7185E" w:rsidRDefault="00D7185E" w:rsidP="00D7185E">
      <w:pPr>
        <w:shd w:val="clear" w:color="auto" w:fill="FFFFFF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D7185E" w:rsidRDefault="00D7185E" w:rsidP="00D7185E">
      <w:pPr>
        <w:shd w:val="clear" w:color="auto" w:fill="FFFFFF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D7185E" w:rsidRDefault="00D7185E" w:rsidP="00D7185E">
      <w:pPr>
        <w:shd w:val="clear" w:color="auto" w:fill="FFFFFF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D7185E" w:rsidRDefault="00D7185E" w:rsidP="00D7185E">
      <w:pPr>
        <w:shd w:val="clear" w:color="auto" w:fill="FFFFFF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D7185E" w:rsidRDefault="00D7185E" w:rsidP="00D7185E">
      <w:pPr>
        <w:shd w:val="clear" w:color="auto" w:fill="FFFFFF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D7185E" w:rsidRDefault="00D7185E" w:rsidP="00D7185E">
      <w:pPr>
        <w:shd w:val="clear" w:color="auto" w:fill="FFFFFF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D7185E" w:rsidRDefault="00D7185E" w:rsidP="00D7185E">
      <w:pPr>
        <w:shd w:val="clear" w:color="auto" w:fill="FFFFFF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D7185E" w:rsidRDefault="00D7185E" w:rsidP="00D7185E">
      <w:pPr>
        <w:shd w:val="clear" w:color="auto" w:fill="FFFFFF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D7185E" w:rsidRDefault="00D7185E" w:rsidP="00D7185E">
      <w:pPr>
        <w:shd w:val="clear" w:color="auto" w:fill="FFFFFF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D7185E" w:rsidRDefault="00D7185E" w:rsidP="00D7185E">
      <w:pPr>
        <w:shd w:val="clear" w:color="auto" w:fill="FFFFFF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D7185E" w:rsidRDefault="00D7185E" w:rsidP="00D7185E">
      <w:pPr>
        <w:shd w:val="clear" w:color="auto" w:fill="FFFFFF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D7185E" w:rsidRDefault="00D7185E" w:rsidP="00D7185E">
      <w:pPr>
        <w:shd w:val="clear" w:color="auto" w:fill="FFFFFF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D7185E" w:rsidRDefault="00D7185E" w:rsidP="00D7185E">
      <w:pPr>
        <w:shd w:val="clear" w:color="auto" w:fill="FFFFFF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D7185E" w:rsidRDefault="00D7185E" w:rsidP="00D7185E">
      <w:pPr>
        <w:shd w:val="clear" w:color="auto" w:fill="FFFFFF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D7185E" w:rsidRDefault="00D7185E" w:rsidP="00D7185E">
      <w:pPr>
        <w:shd w:val="clear" w:color="auto" w:fill="FFFFFF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D7185E" w:rsidRDefault="00D7185E" w:rsidP="00D7185E">
      <w:pPr>
        <w:shd w:val="clear" w:color="auto" w:fill="FFFFFF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D7185E" w:rsidRDefault="00D7185E" w:rsidP="00D7185E">
      <w:pPr>
        <w:shd w:val="clear" w:color="auto" w:fill="FFFFFF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D7185E" w:rsidRDefault="00D7185E" w:rsidP="00D7185E">
      <w:pPr>
        <w:shd w:val="clear" w:color="auto" w:fill="FFFFFF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D7185E" w:rsidRDefault="00D7185E" w:rsidP="00D7185E">
      <w:pPr>
        <w:shd w:val="clear" w:color="auto" w:fill="FFFFFF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D7185E" w:rsidRDefault="00D7185E" w:rsidP="00D7185E">
      <w:pPr>
        <w:shd w:val="clear" w:color="auto" w:fill="FFFFFF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D7185E" w:rsidRDefault="00D7185E" w:rsidP="00D7185E">
      <w:pPr>
        <w:shd w:val="clear" w:color="auto" w:fill="FFFFFF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D7185E" w:rsidRDefault="00D7185E" w:rsidP="00D7185E">
      <w:pPr>
        <w:shd w:val="clear" w:color="auto" w:fill="FFFFFF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D7185E" w:rsidRDefault="00D7185E" w:rsidP="00D7185E">
      <w:pPr>
        <w:shd w:val="clear" w:color="auto" w:fill="FFFFFF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D7185E" w:rsidRDefault="00D7185E" w:rsidP="00D7185E">
      <w:pPr>
        <w:shd w:val="clear" w:color="auto" w:fill="FFFFFF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D7185E" w:rsidRDefault="00D7185E" w:rsidP="00D7185E">
      <w:pPr>
        <w:shd w:val="clear" w:color="auto" w:fill="FFFFFF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D7185E" w:rsidRDefault="00D7185E" w:rsidP="00D7185E">
      <w:pPr>
        <w:shd w:val="clear" w:color="auto" w:fill="FFFFFF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D7185E" w:rsidRPr="00D7185E" w:rsidRDefault="00D7185E" w:rsidP="00D7185E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7185E">
        <w:rPr>
          <w:rFonts w:ascii="Times New Roman" w:hAnsi="Times New Roman"/>
          <w:b/>
          <w:sz w:val="24"/>
          <w:szCs w:val="24"/>
        </w:rPr>
        <w:t>Содержание учебного предмета, курса.</w:t>
      </w:r>
    </w:p>
    <w:p w:rsidR="00D7185E" w:rsidRPr="009B113E" w:rsidRDefault="00D7185E" w:rsidP="00D7185E">
      <w:pPr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9B113E">
        <w:rPr>
          <w:rFonts w:ascii="Times New Roman" w:eastAsia="Calibri" w:hAnsi="Times New Roman"/>
          <w:b/>
          <w:sz w:val="24"/>
          <w:szCs w:val="24"/>
          <w:lang w:eastAsia="en-US"/>
        </w:rPr>
        <w:t>НОВАЯ ИСТОРИЯ</w:t>
      </w:r>
    </w:p>
    <w:p w:rsidR="00D7185E" w:rsidRPr="00D7185E" w:rsidRDefault="00D7185E" w:rsidP="00D7185E">
      <w:pPr>
        <w:spacing w:after="0" w:line="240" w:lineRule="auto"/>
        <w:jc w:val="center"/>
        <w:rPr>
          <w:rFonts w:ascii="Times New Roman" w:eastAsia="Calibri" w:hAnsi="Times New Roman"/>
          <w:sz w:val="24"/>
          <w:szCs w:val="24"/>
          <w:lang w:eastAsia="en-US"/>
        </w:rPr>
      </w:pPr>
      <w:r w:rsidRPr="009B113E">
        <w:rPr>
          <w:rFonts w:ascii="Times New Roman" w:eastAsia="Calibri" w:hAnsi="Times New Roman"/>
          <w:sz w:val="24"/>
          <w:szCs w:val="24"/>
          <w:lang w:eastAsia="en-US"/>
        </w:rPr>
        <w:t xml:space="preserve">ИСТОРИЯ НОВОГО ВРЕМЕНИ: 1500 – 1800 </w:t>
      </w:r>
      <w:bookmarkStart w:id="1" w:name="bookmark0"/>
    </w:p>
    <w:p w:rsidR="00D7185E" w:rsidRPr="009B113E" w:rsidRDefault="00D7185E" w:rsidP="00D7185E">
      <w:pPr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9B113E">
        <w:rPr>
          <w:rFonts w:ascii="Times New Roman" w:eastAsia="Calibri" w:hAnsi="Times New Roman"/>
          <w:b/>
          <w:sz w:val="24"/>
          <w:szCs w:val="24"/>
          <w:lang w:eastAsia="en-US"/>
        </w:rPr>
        <w:t>Введение. От Средневековья к Новому времени</w:t>
      </w:r>
      <w:bookmarkEnd w:id="1"/>
    </w:p>
    <w:p w:rsidR="00D7185E" w:rsidRPr="009B113E" w:rsidRDefault="00D7185E" w:rsidP="00D7185E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9B113E">
        <w:rPr>
          <w:rFonts w:ascii="Times New Roman" w:eastAsia="Calibri" w:hAnsi="Times New Roman"/>
          <w:b/>
          <w:sz w:val="24"/>
          <w:szCs w:val="24"/>
          <w:lang w:eastAsia="en-US"/>
        </w:rPr>
        <w:t>Понятие о Новом времени.</w:t>
      </w:r>
      <w:r w:rsidRPr="009B113E">
        <w:rPr>
          <w:rFonts w:ascii="Times New Roman" w:eastAsia="Calibri" w:hAnsi="Times New Roman"/>
          <w:sz w:val="24"/>
          <w:szCs w:val="24"/>
          <w:lang w:eastAsia="en-US"/>
        </w:rPr>
        <w:t xml:space="preserve"> Традиционное феодальное общество и его характеристика. Что изучает Новая история. Понятие «Новое время» как эпоха «пробуждения умов». Где и когда появился этот термин. Хронологические границы и эта</w:t>
      </w:r>
      <w:r w:rsidRPr="009B113E">
        <w:rPr>
          <w:rFonts w:ascii="Times New Roman" w:eastAsia="Calibri" w:hAnsi="Times New Roman"/>
          <w:sz w:val="24"/>
          <w:szCs w:val="24"/>
          <w:lang w:eastAsia="en-US"/>
        </w:rPr>
        <w:softHyphen/>
        <w:t>пы Нового времени. Познание окружающего мира, его миро</w:t>
      </w:r>
      <w:r w:rsidRPr="009B113E">
        <w:rPr>
          <w:rFonts w:ascii="Times New Roman" w:eastAsia="Calibri" w:hAnsi="Times New Roman"/>
          <w:sz w:val="24"/>
          <w:szCs w:val="24"/>
          <w:lang w:eastAsia="en-US"/>
        </w:rPr>
        <w:softHyphen/>
        <w:t>устройства (законов) изменяло мировоззрение, образ жизни, хозяйственную жизнь, появление машинного производства.</w:t>
      </w:r>
    </w:p>
    <w:p w:rsidR="00D7185E" w:rsidRPr="009B113E" w:rsidRDefault="00D7185E" w:rsidP="00D7185E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9B113E">
        <w:rPr>
          <w:rFonts w:ascii="Times New Roman" w:eastAsia="Calibri" w:hAnsi="Times New Roman"/>
          <w:sz w:val="24"/>
          <w:szCs w:val="24"/>
          <w:lang w:eastAsia="en-US"/>
        </w:rPr>
        <w:t>Новое время - эпоха великих изменений.</w:t>
      </w:r>
    </w:p>
    <w:p w:rsidR="00D7185E" w:rsidRPr="009B113E" w:rsidRDefault="00D7185E" w:rsidP="00D7185E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9B113E">
        <w:rPr>
          <w:rFonts w:ascii="Times New Roman" w:eastAsia="Calibri" w:hAnsi="Times New Roman"/>
          <w:b/>
          <w:sz w:val="24"/>
          <w:szCs w:val="24"/>
          <w:lang w:eastAsia="en-US"/>
        </w:rPr>
        <w:t>Человек Нового времени.</w:t>
      </w:r>
      <w:r w:rsidRPr="009B113E">
        <w:rPr>
          <w:rFonts w:ascii="Times New Roman" w:eastAsia="Calibri" w:hAnsi="Times New Roman"/>
          <w:sz w:val="24"/>
          <w:szCs w:val="24"/>
          <w:lang w:eastAsia="en-US"/>
        </w:rPr>
        <w:t xml:space="preserve"> Развитие личностных характе</w:t>
      </w:r>
      <w:r w:rsidRPr="009B113E">
        <w:rPr>
          <w:rFonts w:ascii="Times New Roman" w:eastAsia="Calibri" w:hAnsi="Times New Roman"/>
          <w:sz w:val="24"/>
          <w:szCs w:val="24"/>
          <w:lang w:eastAsia="en-US"/>
        </w:rPr>
        <w:softHyphen/>
        <w:t>ристик человека, его стремление к самостоятельности и успе</w:t>
      </w:r>
      <w:r w:rsidRPr="009B113E">
        <w:rPr>
          <w:rFonts w:ascii="Times New Roman" w:eastAsia="Calibri" w:hAnsi="Times New Roman"/>
          <w:sz w:val="24"/>
          <w:szCs w:val="24"/>
          <w:lang w:eastAsia="en-US"/>
        </w:rPr>
        <w:softHyphen/>
        <w:t xml:space="preserve">ху. Предприниматели. </w:t>
      </w:r>
    </w:p>
    <w:p w:rsidR="00D7185E" w:rsidRPr="009B113E" w:rsidRDefault="00D7185E" w:rsidP="00D7185E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9B113E">
        <w:rPr>
          <w:rFonts w:ascii="Times New Roman" w:eastAsia="Calibri" w:hAnsi="Times New Roman"/>
          <w:b/>
          <w:sz w:val="24"/>
          <w:szCs w:val="24"/>
          <w:lang w:eastAsia="en-US"/>
        </w:rPr>
        <w:t>Что связывает нас с Новым временем.</w:t>
      </w:r>
      <w:r w:rsidRPr="009B113E">
        <w:rPr>
          <w:rFonts w:ascii="Times New Roman" w:eastAsia="Calibri" w:hAnsi="Times New Roman"/>
          <w:sz w:val="24"/>
          <w:szCs w:val="24"/>
          <w:lang w:eastAsia="en-US"/>
        </w:rPr>
        <w:t xml:space="preserve"> Близость во вре</w:t>
      </w:r>
      <w:r w:rsidRPr="009B113E">
        <w:rPr>
          <w:rFonts w:ascii="Times New Roman" w:eastAsia="Calibri" w:hAnsi="Times New Roman"/>
          <w:sz w:val="24"/>
          <w:szCs w:val="24"/>
          <w:lang w:eastAsia="en-US"/>
        </w:rPr>
        <w:softHyphen/>
        <w:t>мени. Облик современных городов. Экономика и политика. Активность и социальность человека Нового времени. Запад и Восток: особенности общественного устройства и экономи</w:t>
      </w:r>
      <w:r w:rsidRPr="009B113E">
        <w:rPr>
          <w:rFonts w:ascii="Times New Roman" w:eastAsia="Calibri" w:hAnsi="Times New Roman"/>
          <w:sz w:val="24"/>
          <w:szCs w:val="24"/>
          <w:lang w:eastAsia="en-US"/>
        </w:rPr>
        <w:softHyphen/>
        <w:t>ческого развития.</w:t>
      </w:r>
    </w:p>
    <w:p w:rsidR="00D7185E" w:rsidRPr="009B113E" w:rsidRDefault="00D7185E" w:rsidP="00D7185E">
      <w:pPr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9B113E"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 МИР В НАЧАЛЕ НОВОГО ВРЕМЕНИ. ВЕЛИКИЕ ГЕОГРАФИЧЕСКИЕ ОТКРЫТИЯ. ВОЗРОЖДЕНИЕ. РЕФОРМАЦИЯ</w:t>
      </w:r>
      <w:bookmarkStart w:id="2" w:name="bookmark1"/>
    </w:p>
    <w:p w:rsidR="00D7185E" w:rsidRPr="009B113E" w:rsidRDefault="00D7185E" w:rsidP="00D7185E">
      <w:pPr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9B113E">
        <w:rPr>
          <w:rFonts w:ascii="Times New Roman" w:eastAsia="Calibri" w:hAnsi="Times New Roman"/>
          <w:b/>
          <w:sz w:val="24"/>
          <w:szCs w:val="24"/>
          <w:lang w:eastAsia="en-US"/>
        </w:rPr>
        <w:t>Технические открытия и выход к Мировому океану</w:t>
      </w:r>
      <w:bookmarkEnd w:id="2"/>
    </w:p>
    <w:p w:rsidR="00D7185E" w:rsidRPr="009B113E" w:rsidRDefault="00D7185E" w:rsidP="00D7185E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9B113E">
        <w:rPr>
          <w:rFonts w:ascii="Times New Roman" w:eastAsia="Calibri" w:hAnsi="Times New Roman"/>
          <w:sz w:val="24"/>
          <w:szCs w:val="24"/>
          <w:lang w:eastAsia="en-US"/>
        </w:rPr>
        <w:t>Новые изобретения и усовершенствования. Новые источ</w:t>
      </w:r>
      <w:r w:rsidRPr="009B113E">
        <w:rPr>
          <w:rFonts w:ascii="Times New Roman" w:eastAsia="Calibri" w:hAnsi="Times New Roman"/>
          <w:sz w:val="24"/>
          <w:szCs w:val="24"/>
          <w:lang w:eastAsia="en-US"/>
        </w:rPr>
        <w:softHyphen/>
        <w:t>ники энергии - ветряная мельница, каменный уголь. Книго</w:t>
      </w:r>
      <w:r w:rsidRPr="009B113E">
        <w:rPr>
          <w:rFonts w:ascii="Times New Roman" w:eastAsia="Calibri" w:hAnsi="Times New Roman"/>
          <w:sz w:val="24"/>
          <w:szCs w:val="24"/>
          <w:lang w:eastAsia="en-US"/>
        </w:rPr>
        <w:softHyphen/>
        <w:t>печатание. Расширение тематики книг. Географические пред</w:t>
      </w:r>
      <w:r w:rsidRPr="009B113E">
        <w:rPr>
          <w:rFonts w:ascii="Times New Roman" w:eastAsia="Calibri" w:hAnsi="Times New Roman"/>
          <w:sz w:val="24"/>
          <w:szCs w:val="24"/>
          <w:lang w:eastAsia="en-US"/>
        </w:rPr>
        <w:softHyphen/>
        <w:t>ставления. Революция в горнорудном промысле. Успехи в металлургии. Новое в военном деле. «Рыцарство было унич</w:t>
      </w:r>
      <w:r w:rsidRPr="009B113E">
        <w:rPr>
          <w:rFonts w:ascii="Times New Roman" w:eastAsia="Calibri" w:hAnsi="Times New Roman"/>
          <w:sz w:val="24"/>
          <w:szCs w:val="24"/>
          <w:lang w:eastAsia="en-US"/>
        </w:rPr>
        <w:softHyphen/>
        <w:t>тожено пушкой». Усовершенствования в мореплавании и ко</w:t>
      </w:r>
      <w:r w:rsidRPr="009B113E">
        <w:rPr>
          <w:rFonts w:ascii="Times New Roman" w:eastAsia="Calibri" w:hAnsi="Times New Roman"/>
          <w:sz w:val="24"/>
          <w:szCs w:val="24"/>
          <w:lang w:eastAsia="en-US"/>
        </w:rPr>
        <w:softHyphen/>
        <w:t xml:space="preserve">раблестроении. Морские карты. Почему манили новые земли. Испания и Португалия ищут новые морские пути на Восток. Португалия _ лидер исследования путей в Индию. Энрике Мореплаватель. Открытие ближней Атлантики. Вокруг Африки в Индию. </w:t>
      </w:r>
      <w:proofErr w:type="spellStart"/>
      <w:r w:rsidRPr="009B113E">
        <w:rPr>
          <w:rFonts w:ascii="Times New Roman" w:eastAsia="Calibri" w:hAnsi="Times New Roman"/>
          <w:sz w:val="24"/>
          <w:szCs w:val="24"/>
          <w:lang w:eastAsia="en-US"/>
        </w:rPr>
        <w:t>БартоломеуДиаш</w:t>
      </w:r>
      <w:proofErr w:type="spellEnd"/>
      <w:r w:rsidRPr="009B113E">
        <w:rPr>
          <w:rFonts w:ascii="Times New Roman" w:eastAsia="Calibri" w:hAnsi="Times New Roman"/>
          <w:sz w:val="24"/>
          <w:szCs w:val="24"/>
          <w:lang w:eastAsia="en-US"/>
        </w:rPr>
        <w:t xml:space="preserve">. </w:t>
      </w:r>
      <w:proofErr w:type="spellStart"/>
      <w:r w:rsidRPr="009B113E">
        <w:rPr>
          <w:rFonts w:ascii="Times New Roman" w:eastAsia="Calibri" w:hAnsi="Times New Roman"/>
          <w:sz w:val="24"/>
          <w:szCs w:val="24"/>
          <w:lang w:eastAsia="en-US"/>
        </w:rPr>
        <w:t>Васко</w:t>
      </w:r>
      <w:proofErr w:type="spellEnd"/>
      <w:r w:rsidRPr="009B113E">
        <w:rPr>
          <w:rFonts w:ascii="Times New Roman" w:eastAsia="Calibri" w:hAnsi="Times New Roman"/>
          <w:sz w:val="24"/>
          <w:szCs w:val="24"/>
          <w:lang w:eastAsia="en-US"/>
        </w:rPr>
        <w:t xml:space="preserve"> да Гама. Свидетельства эпохи.</w:t>
      </w:r>
    </w:p>
    <w:p w:rsidR="00D7185E" w:rsidRPr="009B113E" w:rsidRDefault="00D7185E" w:rsidP="00D7185E">
      <w:pPr>
        <w:spacing w:after="0" w:line="240" w:lineRule="auto"/>
        <w:rPr>
          <w:rFonts w:ascii="Times New Roman" w:eastAsia="Calibri" w:hAnsi="Times New Roman"/>
          <w:b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 xml:space="preserve">                </w:t>
      </w:r>
      <w:r w:rsidRPr="009B113E">
        <w:rPr>
          <w:rFonts w:ascii="Times New Roman" w:eastAsia="Calibri" w:hAnsi="Times New Roman"/>
          <w:b/>
          <w:sz w:val="24"/>
          <w:szCs w:val="24"/>
          <w:lang w:eastAsia="en-US"/>
        </w:rPr>
        <w:t>Встреча миров. Великие географические открытия и их последствия</w:t>
      </w:r>
    </w:p>
    <w:p w:rsidR="00D7185E" w:rsidRPr="009B113E" w:rsidRDefault="00D7185E" w:rsidP="00D7185E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9B113E">
        <w:rPr>
          <w:rFonts w:ascii="Times New Roman" w:eastAsia="Calibri" w:hAnsi="Times New Roman"/>
          <w:sz w:val="24"/>
          <w:szCs w:val="24"/>
          <w:lang w:eastAsia="en-US"/>
        </w:rPr>
        <w:t xml:space="preserve">Четыре путешествия Христофора Колумба. Второе открытие нового материка: </w:t>
      </w:r>
      <w:proofErr w:type="spellStart"/>
      <w:r w:rsidRPr="009B113E">
        <w:rPr>
          <w:rFonts w:ascii="Times New Roman" w:eastAsia="Calibri" w:hAnsi="Times New Roman"/>
          <w:sz w:val="24"/>
          <w:szCs w:val="24"/>
          <w:lang w:eastAsia="en-US"/>
        </w:rPr>
        <w:t>АмеригоВеспуччи</w:t>
      </w:r>
      <w:proofErr w:type="spellEnd"/>
      <w:r w:rsidRPr="009B113E">
        <w:rPr>
          <w:rFonts w:ascii="Times New Roman" w:eastAsia="Calibri" w:hAnsi="Times New Roman"/>
          <w:sz w:val="24"/>
          <w:szCs w:val="24"/>
          <w:lang w:eastAsia="en-US"/>
        </w:rPr>
        <w:t>. Представление о Новом Свете. Первое кругосветное путешествие. Фернандо Магеллан. Земля - шар. Западноевропейская колонизация новых земель. Поход за золотом. Испанцы и португальцы в Новом Свете. Эрнандо Кортес. В поисках Эльдорадо. Владения португаль</w:t>
      </w:r>
      <w:r w:rsidRPr="009B113E">
        <w:rPr>
          <w:rFonts w:ascii="Times New Roman" w:eastAsia="Calibri" w:hAnsi="Times New Roman"/>
          <w:sz w:val="24"/>
          <w:szCs w:val="24"/>
          <w:lang w:eastAsia="en-US"/>
        </w:rPr>
        <w:softHyphen/>
        <w:t>цев в Азии. Значение Великих географических открытий. Изменение старых географических представлений о мире. Революция цен. Создание первых колониальных империй. Начало складывания мирового рынка. Сближение индустри</w:t>
      </w:r>
      <w:r w:rsidRPr="009B113E">
        <w:rPr>
          <w:rFonts w:ascii="Times New Roman" w:eastAsia="Calibri" w:hAnsi="Times New Roman"/>
          <w:sz w:val="24"/>
          <w:szCs w:val="24"/>
          <w:lang w:eastAsia="en-US"/>
        </w:rPr>
        <w:softHyphen/>
        <w:t>ального и традиционного миров.</w:t>
      </w:r>
    </w:p>
    <w:p w:rsidR="00D7185E" w:rsidRPr="009B113E" w:rsidRDefault="00D7185E" w:rsidP="00D7185E">
      <w:pPr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9B113E"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 Усиление королевской власти в XVI-XVII вв. Абсолютизм в Европе</w:t>
      </w:r>
    </w:p>
    <w:p w:rsidR="00D7185E" w:rsidRPr="00D7185E" w:rsidRDefault="00D7185E" w:rsidP="00D7185E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9B113E">
        <w:rPr>
          <w:rFonts w:ascii="Times New Roman" w:eastAsia="Calibri" w:hAnsi="Times New Roman"/>
          <w:sz w:val="24"/>
          <w:szCs w:val="24"/>
          <w:lang w:eastAsia="en-US"/>
        </w:rPr>
        <w:t>Разложение традиционных отношений и формирование но</w:t>
      </w:r>
      <w:r w:rsidRPr="009B113E">
        <w:rPr>
          <w:rFonts w:ascii="Times New Roman" w:eastAsia="Calibri" w:hAnsi="Times New Roman"/>
          <w:sz w:val="24"/>
          <w:szCs w:val="24"/>
          <w:lang w:eastAsia="en-US"/>
        </w:rPr>
        <w:softHyphen/>
        <w:t>вых. Складывание абсолютизма в политике управления евро</w:t>
      </w:r>
      <w:r w:rsidRPr="009B113E">
        <w:rPr>
          <w:rFonts w:ascii="Times New Roman" w:eastAsia="Calibri" w:hAnsi="Times New Roman"/>
          <w:sz w:val="24"/>
          <w:szCs w:val="24"/>
          <w:lang w:eastAsia="en-US"/>
        </w:rPr>
        <w:softHyphen/>
        <w:t>пейских государств. Значение абсолютизма для социального, экономического, политического и культурного развития обще</w:t>
      </w:r>
      <w:r w:rsidRPr="009B113E">
        <w:rPr>
          <w:rFonts w:ascii="Times New Roman" w:eastAsia="Calibri" w:hAnsi="Times New Roman"/>
          <w:sz w:val="24"/>
          <w:szCs w:val="24"/>
          <w:lang w:eastAsia="en-US"/>
        </w:rPr>
        <w:softHyphen/>
        <w:t>ства. Парламент и король: сотрудничество и подобострастие. Единая система государственного управления. Судебная и местная власть под контролем короля. «Ограничители» вла</w:t>
      </w:r>
      <w:r w:rsidRPr="009B113E">
        <w:rPr>
          <w:rFonts w:ascii="Times New Roman" w:eastAsia="Calibri" w:hAnsi="Times New Roman"/>
          <w:sz w:val="24"/>
          <w:szCs w:val="24"/>
          <w:lang w:eastAsia="en-US"/>
        </w:rPr>
        <w:softHyphen/>
        <w:t>сти короля. Король - наместник Бога на Земле. Слагаемые культа короля. Королевская армия. Система налогообложе</w:t>
      </w:r>
      <w:r w:rsidRPr="009B113E">
        <w:rPr>
          <w:rFonts w:ascii="Times New Roman" w:eastAsia="Calibri" w:hAnsi="Times New Roman"/>
          <w:sz w:val="24"/>
          <w:szCs w:val="24"/>
          <w:lang w:eastAsia="en-US"/>
        </w:rPr>
        <w:softHyphen/>
        <w:t>ния. Единая экономическая политика. Складывание центра</w:t>
      </w:r>
      <w:r w:rsidRPr="009B113E">
        <w:rPr>
          <w:rFonts w:ascii="Times New Roman" w:eastAsia="Calibri" w:hAnsi="Times New Roman"/>
          <w:sz w:val="24"/>
          <w:szCs w:val="24"/>
          <w:lang w:eastAsia="en-US"/>
        </w:rPr>
        <w:softHyphen/>
        <w:t>лизованных национальных государств и национальной церкви. Появление республик в Европе. Короли, внёсшие вклад в из</w:t>
      </w:r>
      <w:r w:rsidRPr="009B113E">
        <w:rPr>
          <w:rFonts w:ascii="Times New Roman" w:eastAsia="Calibri" w:hAnsi="Times New Roman"/>
          <w:sz w:val="24"/>
          <w:szCs w:val="24"/>
          <w:lang w:eastAsia="en-US"/>
        </w:rPr>
        <w:softHyphen/>
        <w:t xml:space="preserve">менение облика Европы: Генрих </w:t>
      </w:r>
      <w:r w:rsidRPr="009B113E">
        <w:rPr>
          <w:rFonts w:ascii="Times New Roman" w:eastAsia="Calibri" w:hAnsi="Times New Roman"/>
          <w:sz w:val="24"/>
          <w:szCs w:val="24"/>
          <w:lang w:val="en-US" w:eastAsia="en-US"/>
        </w:rPr>
        <w:t>VIII</w:t>
      </w:r>
      <w:r w:rsidRPr="009B113E">
        <w:rPr>
          <w:rFonts w:ascii="Times New Roman" w:eastAsia="Calibri" w:hAnsi="Times New Roman"/>
          <w:sz w:val="24"/>
          <w:szCs w:val="24"/>
          <w:lang w:eastAsia="en-US"/>
        </w:rPr>
        <w:t xml:space="preserve"> Тюдор, Елизавета Тюдор, Яков I Стюарт, Людовик XIV Бурбон.</w:t>
      </w:r>
      <w:bookmarkStart w:id="3" w:name="bookmark2"/>
    </w:p>
    <w:p w:rsidR="00D7185E" w:rsidRPr="009B113E" w:rsidRDefault="00D7185E" w:rsidP="00D7185E">
      <w:pPr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9B113E">
        <w:rPr>
          <w:rFonts w:ascii="Times New Roman" w:eastAsia="Calibri" w:hAnsi="Times New Roman"/>
          <w:b/>
          <w:sz w:val="24"/>
          <w:szCs w:val="24"/>
          <w:lang w:eastAsia="en-US"/>
        </w:rPr>
        <w:t>Дух предпринимательства преобразует экономику</w:t>
      </w:r>
      <w:bookmarkEnd w:id="3"/>
    </w:p>
    <w:p w:rsidR="00D7185E" w:rsidRPr="009B113E" w:rsidRDefault="00D7185E" w:rsidP="00D7185E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9B113E">
        <w:rPr>
          <w:rFonts w:ascii="Times New Roman" w:eastAsia="Calibri" w:hAnsi="Times New Roman"/>
          <w:sz w:val="24"/>
          <w:szCs w:val="24"/>
          <w:lang w:eastAsia="en-US"/>
        </w:rPr>
        <w:t>Условия развития предпринимательства. Новое в торговле. Рост городов и торговли. Складывание мировых центров тор</w:t>
      </w:r>
      <w:r w:rsidRPr="009B113E">
        <w:rPr>
          <w:rFonts w:ascii="Times New Roman" w:eastAsia="Calibri" w:hAnsi="Times New Roman"/>
          <w:sz w:val="24"/>
          <w:szCs w:val="24"/>
          <w:lang w:eastAsia="en-US"/>
        </w:rPr>
        <w:softHyphen/>
        <w:t xml:space="preserve">говли. Торговые компании. Право </w:t>
      </w:r>
      <w:r w:rsidRPr="009B113E">
        <w:rPr>
          <w:rFonts w:ascii="Times New Roman" w:eastAsia="Calibri" w:hAnsi="Times New Roman"/>
          <w:sz w:val="24"/>
          <w:szCs w:val="24"/>
          <w:lang w:eastAsia="en-US"/>
        </w:rPr>
        <w:lastRenderedPageBreak/>
        <w:t>монополии. Накопление ка</w:t>
      </w:r>
      <w:r w:rsidRPr="009B113E">
        <w:rPr>
          <w:rFonts w:ascii="Times New Roman" w:eastAsia="Calibri" w:hAnsi="Times New Roman"/>
          <w:sz w:val="24"/>
          <w:szCs w:val="24"/>
          <w:lang w:eastAsia="en-US"/>
        </w:rPr>
        <w:softHyphen/>
        <w:t>питалов. Банки и биржи. Появление государственных банков. Переход от ремесла к мануфактуре. Причины возникновения и развития мануфактур. Мануфактура - предприятие нового типа. Разделение труда. Наёмный труд. Рождение капитализма.</w:t>
      </w:r>
    </w:p>
    <w:p w:rsidR="00D7185E" w:rsidRPr="009B113E" w:rsidRDefault="00D7185E" w:rsidP="00D7185E">
      <w:pPr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9B113E">
        <w:rPr>
          <w:rFonts w:ascii="Times New Roman" w:eastAsia="Calibri" w:hAnsi="Times New Roman"/>
          <w:b/>
          <w:sz w:val="24"/>
          <w:szCs w:val="24"/>
          <w:lang w:eastAsia="en-US"/>
        </w:rPr>
        <w:t>Европейское общество в раннее Новое время</w:t>
      </w:r>
    </w:p>
    <w:p w:rsidR="00D7185E" w:rsidRPr="00D7185E" w:rsidRDefault="00D7185E" w:rsidP="00D7185E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9B113E">
        <w:rPr>
          <w:rFonts w:ascii="Times New Roman" w:eastAsia="Calibri" w:hAnsi="Times New Roman"/>
          <w:sz w:val="24"/>
          <w:szCs w:val="24"/>
          <w:lang w:eastAsia="en-US"/>
        </w:rPr>
        <w:t>Изменения в социальной структуре общества, его основ</w:t>
      </w:r>
      <w:r w:rsidRPr="009B113E">
        <w:rPr>
          <w:rFonts w:ascii="Times New Roman" w:eastAsia="Calibri" w:hAnsi="Times New Roman"/>
          <w:sz w:val="24"/>
          <w:szCs w:val="24"/>
          <w:lang w:eastAsia="en-US"/>
        </w:rPr>
        <w:softHyphen/>
        <w:t>ные занятия. Новые социальные группы европейского обще</w:t>
      </w:r>
      <w:r w:rsidRPr="009B113E">
        <w:rPr>
          <w:rFonts w:ascii="Times New Roman" w:eastAsia="Calibri" w:hAnsi="Times New Roman"/>
          <w:sz w:val="24"/>
          <w:szCs w:val="24"/>
          <w:lang w:eastAsia="en-US"/>
        </w:rPr>
        <w:softHyphen/>
        <w:t>ства, их облик. Буржуазия эпохи раннего Нового времени Условия жизни, труда крестьянства Европы. Новое дворянство - джентри и старое дворянство. Низшие слои населения. Бродяжничество. Борьба государства с нищими. Законы о нищих. Способы преодоления нищенства.</w:t>
      </w:r>
    </w:p>
    <w:p w:rsidR="00D7185E" w:rsidRPr="009B113E" w:rsidRDefault="00D7185E" w:rsidP="00D7185E">
      <w:pPr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9B113E">
        <w:rPr>
          <w:rFonts w:ascii="Times New Roman" w:eastAsia="Calibri" w:hAnsi="Times New Roman"/>
          <w:b/>
          <w:sz w:val="24"/>
          <w:szCs w:val="24"/>
          <w:lang w:eastAsia="en-US"/>
        </w:rPr>
        <w:t>Повседневная жизнь</w:t>
      </w:r>
    </w:p>
    <w:p w:rsidR="00D7185E" w:rsidRPr="009B113E" w:rsidRDefault="00D7185E" w:rsidP="00D7185E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9B113E">
        <w:rPr>
          <w:rFonts w:ascii="Times New Roman" w:eastAsia="Calibri" w:hAnsi="Times New Roman"/>
          <w:sz w:val="24"/>
          <w:szCs w:val="24"/>
          <w:lang w:eastAsia="en-US"/>
        </w:rPr>
        <w:t>Европейское население и основные черты повседневной жизни. Главные беды - эпидемии, голод и войны Продолжительность жизни. Личная гигиена. «Столетия ред</w:t>
      </w:r>
      <w:r w:rsidRPr="009B113E">
        <w:rPr>
          <w:rFonts w:ascii="Times New Roman" w:eastAsia="Calibri" w:hAnsi="Times New Roman"/>
          <w:sz w:val="24"/>
          <w:szCs w:val="24"/>
          <w:lang w:eastAsia="en-US"/>
        </w:rPr>
        <w:softHyphen/>
        <w:t xml:space="preserve">кого человека». Короткая жизнь женщины. Революция в еде и питании. Искусство кулинарии. </w:t>
      </w:r>
      <w:proofErr w:type="spellStart"/>
      <w:r w:rsidRPr="009B113E">
        <w:rPr>
          <w:rFonts w:ascii="Times New Roman" w:eastAsia="Calibri" w:hAnsi="Times New Roman"/>
          <w:sz w:val="24"/>
          <w:szCs w:val="24"/>
          <w:lang w:eastAsia="en-US"/>
        </w:rPr>
        <w:t>Домоведение</w:t>
      </w:r>
      <w:proofErr w:type="spellEnd"/>
      <w:r w:rsidRPr="009B113E">
        <w:rPr>
          <w:rFonts w:ascii="Times New Roman" w:eastAsia="Calibri" w:hAnsi="Times New Roman"/>
          <w:sz w:val="24"/>
          <w:szCs w:val="24"/>
          <w:lang w:eastAsia="en-US"/>
        </w:rPr>
        <w:t>. Революция в одежде. Европейский город Нового времени, его роль в куль</w:t>
      </w:r>
      <w:r w:rsidRPr="009B113E">
        <w:rPr>
          <w:rFonts w:ascii="Times New Roman" w:eastAsia="Calibri" w:hAnsi="Times New Roman"/>
          <w:sz w:val="24"/>
          <w:szCs w:val="24"/>
          <w:lang w:eastAsia="en-US"/>
        </w:rPr>
        <w:softHyphen/>
        <w:t>турной жизни общества.</w:t>
      </w:r>
    </w:p>
    <w:p w:rsidR="00D7185E" w:rsidRPr="009B113E" w:rsidRDefault="00D7185E" w:rsidP="00D7185E">
      <w:pPr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9B113E">
        <w:rPr>
          <w:rFonts w:ascii="Times New Roman" w:eastAsia="Calibri" w:hAnsi="Times New Roman"/>
          <w:b/>
          <w:sz w:val="24"/>
          <w:szCs w:val="24"/>
          <w:lang w:eastAsia="en-US"/>
        </w:rPr>
        <w:t>Великие гуманисты Европы</w:t>
      </w:r>
    </w:p>
    <w:p w:rsidR="00D7185E" w:rsidRPr="009B113E" w:rsidRDefault="00D7185E" w:rsidP="00D7185E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9B113E">
        <w:rPr>
          <w:rFonts w:ascii="Times New Roman" w:eastAsia="Calibri" w:hAnsi="Times New Roman"/>
          <w:sz w:val="24"/>
          <w:szCs w:val="24"/>
          <w:lang w:eastAsia="en-US"/>
        </w:rPr>
        <w:t>От раннего к высокому Возрождению. Образованность как ценность. Гуманисты о месте человека во Вселенной. Гуманист из Роттердама. Утверждение новых гуманистических идеалов. Первые утопии об общественном устройстве: Томас Мор, Франсуа Рабле. Мишель Монтень: «Опыты» - рекомендации по самосовершенствованию. Рим и обновление его облика в эпоху Возрождения.</w:t>
      </w:r>
      <w:bookmarkStart w:id="4" w:name="bookmark3"/>
    </w:p>
    <w:p w:rsidR="00D7185E" w:rsidRPr="009B113E" w:rsidRDefault="00D7185E" w:rsidP="00D7185E">
      <w:pPr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9B113E">
        <w:rPr>
          <w:rFonts w:ascii="Times New Roman" w:eastAsia="Calibri" w:hAnsi="Times New Roman"/>
          <w:b/>
          <w:sz w:val="24"/>
          <w:szCs w:val="24"/>
          <w:lang w:eastAsia="en-US"/>
        </w:rPr>
        <w:t>Мир художественной культуры Возрождения</w:t>
      </w:r>
      <w:bookmarkEnd w:id="4"/>
    </w:p>
    <w:p w:rsidR="00D7185E" w:rsidRPr="009B113E" w:rsidRDefault="00D7185E" w:rsidP="00D7185E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9B113E">
        <w:rPr>
          <w:rFonts w:ascii="Times New Roman" w:eastAsia="Calibri" w:hAnsi="Times New Roman"/>
          <w:sz w:val="24"/>
          <w:szCs w:val="24"/>
          <w:lang w:eastAsia="en-US"/>
        </w:rPr>
        <w:t>Эпоха Возрождения и её характерные черты. Зарождение идей гуманизма и их воплощение в литературе и искусстве. Идеал гармоничного человека, созданный итальянскими гуманистами. Уильям Шекспир и театр как школа формирования нового, человека. Произведения и герои У. Шекспира. Творчество Мигеля Сервантеса - гимн человеку Нового времени.</w:t>
      </w:r>
    </w:p>
    <w:p w:rsidR="00D7185E" w:rsidRPr="009B113E" w:rsidRDefault="00D7185E" w:rsidP="00D7185E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9B113E">
        <w:rPr>
          <w:rFonts w:ascii="Times New Roman" w:eastAsia="Calibri" w:hAnsi="Times New Roman"/>
          <w:sz w:val="24"/>
          <w:szCs w:val="24"/>
          <w:lang w:eastAsia="en-US"/>
        </w:rPr>
        <w:t xml:space="preserve">Эпоха «титанов». Гуманистические тенденции в изобразительном искусстве. «Титаны Возрождения». Формирование новой, гуманистической культуры и вклад в её развитие  - Леонардо да Винчи, Микеланджело </w:t>
      </w:r>
      <w:proofErr w:type="spellStart"/>
      <w:r w:rsidRPr="009B113E">
        <w:rPr>
          <w:rFonts w:ascii="Times New Roman" w:eastAsia="Calibri" w:hAnsi="Times New Roman"/>
          <w:sz w:val="24"/>
          <w:szCs w:val="24"/>
          <w:lang w:eastAsia="en-US"/>
        </w:rPr>
        <w:t>Буонарроти</w:t>
      </w:r>
      <w:proofErr w:type="spellEnd"/>
      <w:r w:rsidRPr="009B113E">
        <w:rPr>
          <w:rFonts w:ascii="Times New Roman" w:eastAsia="Calibri" w:hAnsi="Times New Roman"/>
          <w:sz w:val="24"/>
          <w:szCs w:val="24"/>
          <w:lang w:eastAsia="en-US"/>
        </w:rPr>
        <w:t>, Рафаэль Санти. География и особенности искусства: Испания и Голландия Х</w:t>
      </w:r>
      <w:r w:rsidRPr="009B113E">
        <w:rPr>
          <w:rFonts w:ascii="Times New Roman" w:eastAsia="Calibri" w:hAnsi="Times New Roman"/>
          <w:sz w:val="24"/>
          <w:szCs w:val="24"/>
          <w:lang w:val="en-US" w:eastAsia="en-US"/>
        </w:rPr>
        <w:t>VII</w:t>
      </w:r>
      <w:r w:rsidRPr="009B113E">
        <w:rPr>
          <w:rFonts w:ascii="Times New Roman" w:eastAsia="Calibri" w:hAnsi="Times New Roman"/>
          <w:sz w:val="24"/>
          <w:szCs w:val="24"/>
          <w:lang w:eastAsia="en-US"/>
        </w:rPr>
        <w:t xml:space="preserve"> в. Своеобразие Высокого искусства Северного Возрождения: Питер Брейгель Старший; гуманистическая личность в портретах Альбрехта Дюрера.</w:t>
      </w:r>
    </w:p>
    <w:p w:rsidR="00D7185E" w:rsidRPr="009B113E" w:rsidRDefault="00D7185E" w:rsidP="00D7185E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9B113E">
        <w:rPr>
          <w:rFonts w:ascii="Times New Roman" w:eastAsia="Calibri" w:hAnsi="Times New Roman"/>
          <w:sz w:val="24"/>
          <w:szCs w:val="24"/>
          <w:lang w:eastAsia="en-US"/>
        </w:rPr>
        <w:t>Музыкальное искусство Западной Европы. Развитие свет</w:t>
      </w:r>
      <w:r w:rsidRPr="009B113E">
        <w:rPr>
          <w:rFonts w:ascii="Times New Roman" w:eastAsia="Calibri" w:hAnsi="Times New Roman"/>
          <w:sz w:val="24"/>
          <w:szCs w:val="24"/>
          <w:lang w:eastAsia="en-US"/>
        </w:rPr>
        <w:softHyphen/>
        <w:t xml:space="preserve">ской музыкальной культуры. Мадригалы. Домашнее </w:t>
      </w:r>
      <w:proofErr w:type="spellStart"/>
      <w:r w:rsidRPr="009B113E">
        <w:rPr>
          <w:rFonts w:ascii="Times New Roman" w:eastAsia="Calibri" w:hAnsi="Times New Roman"/>
          <w:sz w:val="24"/>
          <w:szCs w:val="24"/>
          <w:lang w:eastAsia="en-US"/>
        </w:rPr>
        <w:t>музицирование</w:t>
      </w:r>
      <w:proofErr w:type="spellEnd"/>
      <w:r w:rsidRPr="009B113E">
        <w:rPr>
          <w:rFonts w:ascii="Times New Roman" w:eastAsia="Calibri" w:hAnsi="Times New Roman"/>
          <w:sz w:val="24"/>
          <w:szCs w:val="24"/>
          <w:lang w:eastAsia="en-US"/>
        </w:rPr>
        <w:t>. Превращение музыки в одно из светских искусств.</w:t>
      </w:r>
    </w:p>
    <w:p w:rsidR="00D7185E" w:rsidRPr="009B113E" w:rsidRDefault="00D7185E" w:rsidP="00D7185E">
      <w:pPr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9B113E">
        <w:rPr>
          <w:rFonts w:ascii="Times New Roman" w:eastAsia="Calibri" w:hAnsi="Times New Roman"/>
          <w:b/>
          <w:sz w:val="24"/>
          <w:szCs w:val="24"/>
          <w:lang w:eastAsia="en-US"/>
        </w:rPr>
        <w:t>Рождение новой европейской науки в XVI-XVII вв.</w:t>
      </w:r>
    </w:p>
    <w:p w:rsidR="00D7185E" w:rsidRPr="009B113E" w:rsidRDefault="00D7185E" w:rsidP="00D7185E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9B113E">
        <w:rPr>
          <w:rFonts w:ascii="Times New Roman" w:eastAsia="Calibri" w:hAnsi="Times New Roman"/>
          <w:sz w:val="24"/>
          <w:szCs w:val="24"/>
          <w:lang w:eastAsia="en-US"/>
        </w:rPr>
        <w:t>Условия развития революции в естествознании. Действие принципа авторитетности в средневековой Европе и его про</w:t>
      </w:r>
      <w:r w:rsidRPr="009B113E">
        <w:rPr>
          <w:rFonts w:ascii="Times New Roman" w:eastAsia="Calibri" w:hAnsi="Times New Roman"/>
          <w:sz w:val="24"/>
          <w:szCs w:val="24"/>
          <w:lang w:eastAsia="en-US"/>
        </w:rPr>
        <w:softHyphen/>
        <w:t xml:space="preserve">явление. Критический взгляд гуманистов на окружающий мир и его последствия. Открытия, определившие новую картину мира. Жизнь и научное открытие Николая Коперника. Открытие и подвиг во имя науки Джордано Бруно. Галилео Галилей и его открытия. Вклад Исаака Ньютона в создание новой картины мира в ХУН в. </w:t>
      </w:r>
      <w:proofErr w:type="spellStart"/>
      <w:r w:rsidRPr="009B113E">
        <w:rPr>
          <w:rFonts w:ascii="Times New Roman" w:eastAsia="Calibri" w:hAnsi="Times New Roman"/>
          <w:sz w:val="24"/>
          <w:szCs w:val="24"/>
          <w:lang w:eastAsia="en-US"/>
        </w:rPr>
        <w:t>Фрэнсис</w:t>
      </w:r>
      <w:proofErr w:type="spellEnd"/>
      <w:r w:rsidRPr="009B113E">
        <w:rPr>
          <w:rFonts w:ascii="Times New Roman" w:eastAsia="Calibri" w:hAnsi="Times New Roman"/>
          <w:sz w:val="24"/>
          <w:szCs w:val="24"/>
          <w:lang w:eastAsia="en-US"/>
        </w:rPr>
        <w:t xml:space="preserve"> Бэкон о значении опыта в познании природы. Рене Декарт о роли научных исследований. </w:t>
      </w:r>
      <w:proofErr w:type="spellStart"/>
      <w:r w:rsidRPr="009B113E">
        <w:rPr>
          <w:rFonts w:ascii="Times New Roman" w:eastAsia="Calibri" w:hAnsi="Times New Roman"/>
          <w:sz w:val="24"/>
          <w:szCs w:val="24"/>
          <w:lang w:eastAsia="en-US"/>
        </w:rPr>
        <w:t>Фрэнсис</w:t>
      </w:r>
      <w:proofErr w:type="spellEnd"/>
      <w:r w:rsidRPr="009B113E">
        <w:rPr>
          <w:rFonts w:ascii="Times New Roman" w:eastAsia="Calibri" w:hAnsi="Times New Roman"/>
          <w:sz w:val="24"/>
          <w:szCs w:val="24"/>
          <w:lang w:eastAsia="en-US"/>
        </w:rPr>
        <w:t xml:space="preserve"> Бэкон и Рене Декарт - основоположники философии Нового времени. Влияние научных открытий Нового времени на тех</w:t>
      </w:r>
      <w:r w:rsidRPr="009B113E">
        <w:rPr>
          <w:rFonts w:ascii="Times New Roman" w:eastAsia="Calibri" w:hAnsi="Times New Roman"/>
          <w:sz w:val="24"/>
          <w:szCs w:val="24"/>
          <w:lang w:eastAsia="en-US"/>
        </w:rPr>
        <w:softHyphen/>
        <w:t>нический прогресс и самосознание человека.</w:t>
      </w:r>
    </w:p>
    <w:p w:rsidR="00D7185E" w:rsidRPr="009B113E" w:rsidRDefault="00D7185E" w:rsidP="00D7185E">
      <w:pPr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9B113E">
        <w:rPr>
          <w:rFonts w:ascii="Times New Roman" w:eastAsia="Calibri" w:hAnsi="Times New Roman"/>
          <w:b/>
          <w:sz w:val="24"/>
          <w:szCs w:val="24"/>
          <w:lang w:eastAsia="en-US"/>
        </w:rPr>
        <w:t>Начало Реформации в Европе. Обновление христианства</w:t>
      </w:r>
    </w:p>
    <w:p w:rsidR="00D7185E" w:rsidRPr="009B113E" w:rsidRDefault="00D7185E" w:rsidP="00D7185E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9B113E">
        <w:rPr>
          <w:rFonts w:ascii="Times New Roman" w:eastAsia="Calibri" w:hAnsi="Times New Roman"/>
          <w:sz w:val="24"/>
          <w:szCs w:val="24"/>
          <w:lang w:eastAsia="en-US"/>
        </w:rPr>
        <w:t>Влияние Великих географических открытий и идей гуманиз</w:t>
      </w:r>
      <w:r w:rsidRPr="009B113E">
        <w:rPr>
          <w:rFonts w:ascii="Times New Roman" w:eastAsia="Calibri" w:hAnsi="Times New Roman"/>
          <w:sz w:val="24"/>
          <w:szCs w:val="24"/>
          <w:lang w:eastAsia="en-US"/>
        </w:rPr>
        <w:softHyphen/>
        <w:t>ма на представления европейца о самом себе. Кризис и начало раскола католической церкви. Реформация - борьба за пере</w:t>
      </w:r>
      <w:r w:rsidRPr="009B113E">
        <w:rPr>
          <w:rFonts w:ascii="Times New Roman" w:eastAsia="Calibri" w:hAnsi="Times New Roman"/>
          <w:sz w:val="24"/>
          <w:szCs w:val="24"/>
          <w:lang w:eastAsia="en-US"/>
        </w:rPr>
        <w:softHyphen/>
        <w:t>устройство церкви. Причины Реформации и широкого её рас</w:t>
      </w:r>
      <w:r w:rsidRPr="009B113E">
        <w:rPr>
          <w:rFonts w:ascii="Times New Roman" w:eastAsia="Calibri" w:hAnsi="Times New Roman"/>
          <w:sz w:val="24"/>
          <w:szCs w:val="24"/>
          <w:lang w:eastAsia="en-US"/>
        </w:rPr>
        <w:softHyphen/>
        <w:t xml:space="preserve">пространения в Европе. Германия - родина Реформации церкви. Мартин Лютер: человек и общественный </w:t>
      </w:r>
      <w:r w:rsidRPr="009B113E">
        <w:rPr>
          <w:rFonts w:ascii="Times New Roman" w:eastAsia="Calibri" w:hAnsi="Times New Roman"/>
          <w:sz w:val="24"/>
          <w:szCs w:val="24"/>
          <w:lang w:eastAsia="en-US"/>
        </w:rPr>
        <w:lastRenderedPageBreak/>
        <w:t>деятель. 95 тезисов против индульгенций. «Спасение верой» - суть учения Мартина Лютера. Крестьянская война в Германии. Протестантство и лю</w:t>
      </w:r>
      <w:r w:rsidRPr="009B113E">
        <w:rPr>
          <w:rFonts w:ascii="Times New Roman" w:eastAsia="Calibri" w:hAnsi="Times New Roman"/>
          <w:sz w:val="24"/>
          <w:szCs w:val="24"/>
          <w:lang w:eastAsia="en-US"/>
        </w:rPr>
        <w:softHyphen/>
        <w:t>теранская церковь в Германии. Пастор - протестантский про</w:t>
      </w:r>
      <w:r w:rsidRPr="009B113E">
        <w:rPr>
          <w:rFonts w:ascii="Times New Roman" w:eastAsia="Calibri" w:hAnsi="Times New Roman"/>
          <w:sz w:val="24"/>
          <w:szCs w:val="24"/>
          <w:lang w:eastAsia="en-US"/>
        </w:rPr>
        <w:softHyphen/>
        <w:t>поведник.</w:t>
      </w:r>
    </w:p>
    <w:p w:rsidR="00D7185E" w:rsidRPr="009B113E" w:rsidRDefault="00D7185E" w:rsidP="00D7185E">
      <w:pPr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9B113E">
        <w:rPr>
          <w:rFonts w:ascii="Times New Roman" w:eastAsia="Calibri" w:hAnsi="Times New Roman"/>
          <w:b/>
          <w:sz w:val="24"/>
          <w:szCs w:val="24"/>
          <w:lang w:eastAsia="en-US"/>
        </w:rPr>
        <w:t>Распространение Реформации в Европе. Контрреформация</w:t>
      </w:r>
    </w:p>
    <w:p w:rsidR="00D7185E" w:rsidRPr="009B113E" w:rsidRDefault="00D7185E" w:rsidP="00D7185E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9B113E">
        <w:rPr>
          <w:rFonts w:ascii="Times New Roman" w:eastAsia="Calibri" w:hAnsi="Times New Roman"/>
          <w:sz w:val="24"/>
          <w:szCs w:val="24"/>
          <w:lang w:eastAsia="en-US"/>
        </w:rPr>
        <w:t>Географический охват Реформацией Европы и его причины. Ценности, учение и церковь Жана Кальвина. Идея о предопре</w:t>
      </w:r>
      <w:r w:rsidRPr="009B113E">
        <w:rPr>
          <w:rFonts w:ascii="Times New Roman" w:eastAsia="Calibri" w:hAnsi="Times New Roman"/>
          <w:sz w:val="24"/>
          <w:szCs w:val="24"/>
          <w:lang w:eastAsia="en-US"/>
        </w:rPr>
        <w:softHyphen/>
        <w:t xml:space="preserve">делении судьбы человека. Социальный эффект учения Кальвина. Жестокость осуждения предателей кальвинизма. «Рим кальвинизма». Борьба католической церкви против </w:t>
      </w:r>
      <w:proofErr w:type="spellStart"/>
      <w:r w:rsidRPr="009B113E">
        <w:rPr>
          <w:rFonts w:ascii="Times New Roman" w:eastAsia="Calibri" w:hAnsi="Times New Roman"/>
          <w:sz w:val="24"/>
          <w:szCs w:val="24"/>
          <w:lang w:eastAsia="en-US"/>
        </w:rPr>
        <w:t>еретичных</w:t>
      </w:r>
      <w:proofErr w:type="spellEnd"/>
      <w:r w:rsidRPr="009B113E">
        <w:rPr>
          <w:rFonts w:ascii="Times New Roman" w:eastAsia="Calibri" w:hAnsi="Times New Roman"/>
          <w:sz w:val="24"/>
          <w:szCs w:val="24"/>
          <w:lang w:eastAsia="en-US"/>
        </w:rPr>
        <w:t xml:space="preserve"> учений. Контрреформация: её идеологи и воплотители. Орден иезуитов и его создатель - Игнатий Лойола. Цели, средства расширения власти папы римского. </w:t>
      </w:r>
      <w:proofErr w:type="spellStart"/>
      <w:r w:rsidRPr="009B113E">
        <w:rPr>
          <w:rFonts w:ascii="Times New Roman" w:eastAsia="Calibri" w:hAnsi="Times New Roman"/>
          <w:sz w:val="24"/>
          <w:szCs w:val="24"/>
          <w:lang w:eastAsia="en-US"/>
        </w:rPr>
        <w:t>Тридентский</w:t>
      </w:r>
      <w:proofErr w:type="spellEnd"/>
      <w:r w:rsidRPr="009B113E">
        <w:rPr>
          <w:rFonts w:ascii="Times New Roman" w:eastAsia="Calibri" w:hAnsi="Times New Roman"/>
          <w:sz w:val="24"/>
          <w:szCs w:val="24"/>
          <w:lang w:eastAsia="en-US"/>
        </w:rPr>
        <w:t xml:space="preserve"> собор.</w:t>
      </w:r>
    </w:p>
    <w:p w:rsidR="00D7185E" w:rsidRPr="009B113E" w:rsidRDefault="00D7185E" w:rsidP="00D7185E">
      <w:pPr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9B113E">
        <w:rPr>
          <w:rFonts w:ascii="Times New Roman" w:eastAsia="Calibri" w:hAnsi="Times New Roman"/>
          <w:b/>
          <w:sz w:val="24"/>
          <w:szCs w:val="24"/>
          <w:lang w:eastAsia="en-US"/>
        </w:rPr>
        <w:t>Королевская власть и Реформация в Англии. Борьба за господство на море</w:t>
      </w:r>
    </w:p>
    <w:p w:rsidR="00D7185E" w:rsidRPr="009B113E" w:rsidRDefault="00D7185E" w:rsidP="00D7185E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9B113E">
        <w:rPr>
          <w:rFonts w:ascii="Times New Roman" w:eastAsia="Calibri" w:hAnsi="Times New Roman"/>
          <w:sz w:val="24"/>
          <w:szCs w:val="24"/>
          <w:lang w:eastAsia="en-US"/>
        </w:rPr>
        <w:t>Последствия Войны Алой и Белой розы для Англии. Генрих VIII: от защитника веры к религиозной реформе. Особенности Реформации католической церкви в Англии. Англиканская церковь. Попытка Контрреформации: полити</w:t>
      </w:r>
      <w:r w:rsidRPr="009B113E">
        <w:rPr>
          <w:rFonts w:ascii="Times New Roman" w:eastAsia="Calibri" w:hAnsi="Times New Roman"/>
          <w:sz w:val="24"/>
          <w:szCs w:val="24"/>
          <w:lang w:eastAsia="en-US"/>
        </w:rPr>
        <w:softHyphen/>
        <w:t xml:space="preserve">ка Марии Кровавой. «Золотой век Елизаветы </w:t>
      </w:r>
      <w:r w:rsidRPr="009B113E">
        <w:rPr>
          <w:rFonts w:ascii="Times New Roman" w:eastAsia="Calibri" w:hAnsi="Times New Roman"/>
          <w:sz w:val="24"/>
          <w:szCs w:val="24"/>
          <w:lang w:val="en-US" w:eastAsia="en-US"/>
        </w:rPr>
        <w:t>I</w:t>
      </w:r>
      <w:r w:rsidRPr="009B113E">
        <w:rPr>
          <w:rFonts w:ascii="Times New Roman" w:eastAsia="Calibri" w:hAnsi="Times New Roman"/>
          <w:sz w:val="24"/>
          <w:szCs w:val="24"/>
          <w:lang w:eastAsia="en-US"/>
        </w:rPr>
        <w:t>» - укрепление англиканской церкви и государства. Пуритане. Политика пре</w:t>
      </w:r>
      <w:r w:rsidRPr="009B113E">
        <w:rPr>
          <w:rFonts w:ascii="Times New Roman" w:eastAsia="Calibri" w:hAnsi="Times New Roman"/>
          <w:sz w:val="24"/>
          <w:szCs w:val="24"/>
          <w:lang w:eastAsia="en-US"/>
        </w:rPr>
        <w:softHyphen/>
        <w:t>дотвращения религиозных войн. Соперничество с Испанией за морское господство. Итоги правления королевы Елизаветы 1.</w:t>
      </w:r>
    </w:p>
    <w:p w:rsidR="00D7185E" w:rsidRPr="009B113E" w:rsidRDefault="00D7185E" w:rsidP="00D7185E">
      <w:pPr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9B113E">
        <w:rPr>
          <w:rFonts w:ascii="Times New Roman" w:eastAsia="Calibri" w:hAnsi="Times New Roman"/>
          <w:b/>
          <w:sz w:val="24"/>
          <w:szCs w:val="24"/>
          <w:lang w:eastAsia="en-US"/>
        </w:rPr>
        <w:t>Религиозные войны и укрепление абсолютной монархии во Франции</w:t>
      </w:r>
    </w:p>
    <w:p w:rsidR="00D7185E" w:rsidRPr="009B113E" w:rsidRDefault="00D7185E" w:rsidP="00D7185E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9B113E">
        <w:rPr>
          <w:rFonts w:ascii="Times New Roman" w:eastAsia="Calibri" w:hAnsi="Times New Roman"/>
          <w:sz w:val="24"/>
          <w:szCs w:val="24"/>
          <w:lang w:eastAsia="en-US"/>
        </w:rPr>
        <w:t>Французы - кальвинисты-гугеноты. Разрастание противо</w:t>
      </w:r>
      <w:r w:rsidRPr="009B113E">
        <w:rPr>
          <w:rFonts w:ascii="Times New Roman" w:eastAsia="Calibri" w:hAnsi="Times New Roman"/>
          <w:sz w:val="24"/>
          <w:szCs w:val="24"/>
          <w:lang w:eastAsia="en-US"/>
        </w:rPr>
        <w:softHyphen/>
        <w:t>стояния между католиками и гугенотами. Начало религиозных войн. Различия в методах противников. Варфоломеевская ночь: кровавый суд католиков над гугенотами. Нантский эдикт короля Генриха IV Бурбона. Реформы Ришелье, ришелье как идеолог и создатель системы абсолютизма во Франции. Франция - сильнейшее государство на европейском континенте.</w:t>
      </w:r>
    </w:p>
    <w:p w:rsidR="00D7185E" w:rsidRPr="009B113E" w:rsidRDefault="00D7185E" w:rsidP="00D7185E">
      <w:pPr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9B113E"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ПЕРВЫЕ РЕВОЛЮЦИИ НОВОГО ВРЕМЕНИ. </w:t>
      </w:r>
    </w:p>
    <w:p w:rsidR="00D7185E" w:rsidRPr="009B113E" w:rsidRDefault="00D7185E" w:rsidP="00D7185E">
      <w:pPr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9B113E">
        <w:rPr>
          <w:rFonts w:ascii="Times New Roman" w:eastAsia="Calibri" w:hAnsi="Times New Roman"/>
          <w:b/>
          <w:sz w:val="24"/>
          <w:szCs w:val="24"/>
          <w:lang w:eastAsia="en-US"/>
        </w:rPr>
        <w:t>МЕЖДУНАРОДНЫЕ ОТНОШЕНИЯ</w:t>
      </w:r>
    </w:p>
    <w:p w:rsidR="00D7185E" w:rsidRPr="009B113E" w:rsidRDefault="00D7185E" w:rsidP="00D7185E">
      <w:pPr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9B113E"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Освободительная война в Нидерландах. </w:t>
      </w:r>
    </w:p>
    <w:p w:rsidR="00D7185E" w:rsidRPr="009B113E" w:rsidRDefault="00D7185E" w:rsidP="00D7185E">
      <w:pPr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9B113E">
        <w:rPr>
          <w:rFonts w:ascii="Times New Roman" w:eastAsia="Calibri" w:hAnsi="Times New Roman"/>
          <w:b/>
          <w:sz w:val="24"/>
          <w:szCs w:val="24"/>
          <w:lang w:eastAsia="en-US"/>
        </w:rPr>
        <w:t>Рождение Республики Соединённых провинций</w:t>
      </w:r>
    </w:p>
    <w:p w:rsidR="00D7185E" w:rsidRPr="009B113E" w:rsidRDefault="00D7185E" w:rsidP="00D7185E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9B113E">
        <w:rPr>
          <w:rFonts w:ascii="Times New Roman" w:eastAsia="Calibri" w:hAnsi="Times New Roman"/>
          <w:sz w:val="24"/>
          <w:szCs w:val="24"/>
          <w:lang w:eastAsia="en-US"/>
        </w:rPr>
        <w:t>«Жемчужина в короне Габсбургов». Нидерландская ре</w:t>
      </w:r>
      <w:r w:rsidRPr="009B113E">
        <w:rPr>
          <w:rFonts w:ascii="Times New Roman" w:eastAsia="Calibri" w:hAnsi="Times New Roman"/>
          <w:sz w:val="24"/>
          <w:szCs w:val="24"/>
          <w:lang w:eastAsia="en-US"/>
        </w:rPr>
        <w:softHyphen/>
        <w:t>волюция и рождение свободной Республики Голландии. Нидерланды - «жемчужина в короне Габсбургов». Особенности географического, экономического и политического развития Нидерландов в XVI в. Становление капиталистических отно</w:t>
      </w:r>
      <w:r w:rsidRPr="009B113E">
        <w:rPr>
          <w:rFonts w:ascii="Times New Roman" w:eastAsia="Calibri" w:hAnsi="Times New Roman"/>
          <w:sz w:val="24"/>
          <w:szCs w:val="24"/>
          <w:lang w:eastAsia="en-US"/>
        </w:rPr>
        <w:softHyphen/>
        <w:t>шений в стране. Противоречия с Испанией. Преследования протестантов. Иконоборческое движение. Начало освободи</w:t>
      </w:r>
      <w:r w:rsidRPr="009B113E">
        <w:rPr>
          <w:rFonts w:ascii="Times New Roman" w:eastAsia="Calibri" w:hAnsi="Times New Roman"/>
          <w:sz w:val="24"/>
          <w:szCs w:val="24"/>
          <w:lang w:eastAsia="en-US"/>
        </w:rPr>
        <w:softHyphen/>
        <w:t>тельной войны. Вильгельм Оранский. Время террора «крова</w:t>
      </w:r>
      <w:r w:rsidRPr="009B113E">
        <w:rPr>
          <w:rFonts w:ascii="Times New Roman" w:eastAsia="Calibri" w:hAnsi="Times New Roman"/>
          <w:sz w:val="24"/>
          <w:szCs w:val="24"/>
          <w:lang w:eastAsia="en-US"/>
        </w:rPr>
        <w:softHyphen/>
        <w:t xml:space="preserve">вого герцога» Альбы. Лесные и морские </w:t>
      </w:r>
      <w:proofErr w:type="spellStart"/>
      <w:r w:rsidRPr="009B113E">
        <w:rPr>
          <w:rFonts w:ascii="Times New Roman" w:eastAsia="Calibri" w:hAnsi="Times New Roman"/>
          <w:sz w:val="24"/>
          <w:szCs w:val="24"/>
          <w:lang w:eastAsia="en-US"/>
        </w:rPr>
        <w:t>гёэы</w:t>
      </w:r>
      <w:proofErr w:type="spellEnd"/>
      <w:r w:rsidRPr="009B113E">
        <w:rPr>
          <w:rFonts w:ascii="Times New Roman" w:eastAsia="Calibri" w:hAnsi="Times New Roman"/>
          <w:sz w:val="24"/>
          <w:szCs w:val="24"/>
          <w:lang w:eastAsia="en-US"/>
        </w:rPr>
        <w:t xml:space="preserve">. </w:t>
      </w:r>
      <w:proofErr w:type="spellStart"/>
      <w:r w:rsidRPr="009B113E">
        <w:rPr>
          <w:rFonts w:ascii="Times New Roman" w:eastAsia="Calibri" w:hAnsi="Times New Roman"/>
          <w:sz w:val="24"/>
          <w:szCs w:val="24"/>
          <w:lang w:eastAsia="en-US"/>
        </w:rPr>
        <w:t>Утрехтская</w:t>
      </w:r>
      <w:proofErr w:type="spellEnd"/>
      <w:r w:rsidRPr="009B113E">
        <w:rPr>
          <w:rFonts w:ascii="Times New Roman" w:eastAsia="Calibri" w:hAnsi="Times New Roman"/>
          <w:sz w:val="24"/>
          <w:szCs w:val="24"/>
          <w:lang w:eastAsia="en-US"/>
        </w:rPr>
        <w:t xml:space="preserve"> уния. Рождение Республики Соединённых провинций. Голландская республика _ самая экономически развитая страна в Европе. Центр экономической жизни - Амстердам.</w:t>
      </w:r>
    </w:p>
    <w:p w:rsidR="00D7185E" w:rsidRPr="009B113E" w:rsidRDefault="00D7185E" w:rsidP="00D7185E">
      <w:pPr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9B113E">
        <w:rPr>
          <w:rFonts w:ascii="Times New Roman" w:eastAsia="Calibri" w:hAnsi="Times New Roman"/>
          <w:b/>
          <w:sz w:val="24"/>
          <w:szCs w:val="24"/>
          <w:lang w:eastAsia="en-US"/>
        </w:rPr>
        <w:t>Парламент против короля. Революция в Англии</w:t>
      </w:r>
    </w:p>
    <w:p w:rsidR="00D7185E" w:rsidRPr="009B113E" w:rsidRDefault="00D7185E" w:rsidP="00D7185E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9B113E">
        <w:rPr>
          <w:rFonts w:ascii="Times New Roman" w:eastAsia="Calibri" w:hAnsi="Times New Roman"/>
          <w:sz w:val="24"/>
          <w:szCs w:val="24"/>
          <w:lang w:eastAsia="en-US"/>
        </w:rPr>
        <w:t>Англия - первая страна в Европе с конституционной парла</w:t>
      </w:r>
      <w:r w:rsidRPr="009B113E">
        <w:rPr>
          <w:rFonts w:ascii="Times New Roman" w:eastAsia="Calibri" w:hAnsi="Times New Roman"/>
          <w:sz w:val="24"/>
          <w:szCs w:val="24"/>
          <w:lang w:eastAsia="en-US"/>
        </w:rPr>
        <w:softHyphen/>
        <w:t>ментской монархией. Англия накануне революции. Причины революции. Пуританская этика и образ жизни. Личное прав</w:t>
      </w:r>
      <w:r w:rsidRPr="009B113E">
        <w:rPr>
          <w:rFonts w:ascii="Times New Roman" w:eastAsia="Calibri" w:hAnsi="Times New Roman"/>
          <w:sz w:val="24"/>
          <w:szCs w:val="24"/>
          <w:lang w:eastAsia="en-US"/>
        </w:rPr>
        <w:softHyphen/>
        <w:t>ление короля Карла 1 Стюарта. Противостояние короля и парламента. Начало революции - созыв Долгого парламента. Гражданская война короля с парламентом. Великая ремон</w:t>
      </w:r>
      <w:r w:rsidRPr="009B113E">
        <w:rPr>
          <w:rFonts w:ascii="Times New Roman" w:eastAsia="Calibri" w:hAnsi="Times New Roman"/>
          <w:sz w:val="24"/>
          <w:szCs w:val="24"/>
          <w:lang w:eastAsia="en-US"/>
        </w:rPr>
        <w:softHyphen/>
        <w:t>страция. Оливер Кромвель и создание армии «нового образ</w:t>
      </w:r>
      <w:r w:rsidRPr="009B113E">
        <w:rPr>
          <w:rFonts w:ascii="Times New Roman" w:eastAsia="Calibri" w:hAnsi="Times New Roman"/>
          <w:sz w:val="24"/>
          <w:szCs w:val="24"/>
          <w:lang w:eastAsia="en-US"/>
        </w:rPr>
        <w:softHyphen/>
        <w:t xml:space="preserve">ца». Битва при </w:t>
      </w:r>
      <w:proofErr w:type="spellStart"/>
      <w:r w:rsidRPr="009B113E">
        <w:rPr>
          <w:rFonts w:ascii="Times New Roman" w:eastAsia="Calibri" w:hAnsi="Times New Roman"/>
          <w:sz w:val="24"/>
          <w:szCs w:val="24"/>
          <w:lang w:eastAsia="en-US"/>
        </w:rPr>
        <w:t>Нейзби</w:t>
      </w:r>
      <w:proofErr w:type="spellEnd"/>
      <w:r w:rsidRPr="009B113E">
        <w:rPr>
          <w:rFonts w:ascii="Times New Roman" w:eastAsia="Calibri" w:hAnsi="Times New Roman"/>
          <w:sz w:val="24"/>
          <w:szCs w:val="24"/>
          <w:lang w:eastAsia="en-US"/>
        </w:rPr>
        <w:t>. Реформы парламента. Дальнейшее на</w:t>
      </w:r>
      <w:r w:rsidRPr="009B113E">
        <w:rPr>
          <w:rFonts w:ascii="Times New Roman" w:eastAsia="Calibri" w:hAnsi="Times New Roman"/>
          <w:sz w:val="24"/>
          <w:szCs w:val="24"/>
          <w:lang w:eastAsia="en-US"/>
        </w:rPr>
        <w:softHyphen/>
        <w:t>растание противостояния: казнь короля. Англия - республика.</w:t>
      </w:r>
    </w:p>
    <w:p w:rsidR="00D7185E" w:rsidRPr="009B113E" w:rsidRDefault="00D7185E" w:rsidP="00D7185E">
      <w:pPr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9B113E">
        <w:rPr>
          <w:rFonts w:ascii="Times New Roman" w:eastAsia="Calibri" w:hAnsi="Times New Roman"/>
          <w:b/>
          <w:sz w:val="24"/>
          <w:szCs w:val="24"/>
          <w:lang w:eastAsia="en-US"/>
        </w:rPr>
        <w:t>Путь к парламентской монархии</w:t>
      </w:r>
    </w:p>
    <w:p w:rsidR="00D7185E" w:rsidRPr="009B113E" w:rsidRDefault="00D7185E" w:rsidP="00D7185E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9B113E">
        <w:rPr>
          <w:rFonts w:ascii="Times New Roman" w:eastAsia="Calibri" w:hAnsi="Times New Roman"/>
          <w:sz w:val="24"/>
          <w:szCs w:val="24"/>
          <w:lang w:eastAsia="en-US"/>
        </w:rPr>
        <w:t>Реформы английского парламента. Движение протеста: ле</w:t>
      </w:r>
      <w:r w:rsidRPr="009B113E">
        <w:rPr>
          <w:rFonts w:ascii="Times New Roman" w:eastAsia="Calibri" w:hAnsi="Times New Roman"/>
          <w:sz w:val="24"/>
          <w:szCs w:val="24"/>
          <w:lang w:eastAsia="en-US"/>
        </w:rPr>
        <w:softHyphen/>
        <w:t>веллеры и диггеры. Кромвель. Внутренние и международные последствия гражданской войны. Разгон Долгого парламента. Кромвель - пожизненный лорд-протектор Английской респу</w:t>
      </w:r>
      <w:r w:rsidRPr="009B113E">
        <w:rPr>
          <w:rFonts w:ascii="Times New Roman" w:eastAsia="Calibri" w:hAnsi="Times New Roman"/>
          <w:sz w:val="24"/>
          <w:szCs w:val="24"/>
          <w:lang w:eastAsia="en-US"/>
        </w:rPr>
        <w:softHyphen/>
        <w:t>блики. Преобразования в стране. Борьба за колонии и морское господство. Реставрация Стюартов. Конец революции. «Славная революция» 1688 г. и рождение парламентской монархии. «</w:t>
      </w:r>
      <w:proofErr w:type="spellStart"/>
      <w:r w:rsidRPr="009B113E">
        <w:rPr>
          <w:rFonts w:ascii="Times New Roman" w:eastAsia="Calibri" w:hAnsi="Times New Roman"/>
          <w:sz w:val="24"/>
          <w:szCs w:val="24"/>
          <w:lang w:eastAsia="en-US"/>
        </w:rPr>
        <w:t>Habeascorpus</w:t>
      </w:r>
      <w:proofErr w:type="spellEnd"/>
      <w:r w:rsidRPr="009B113E">
        <w:rPr>
          <w:rFonts w:ascii="Times New Roman" w:eastAsia="Calibri" w:hAnsi="Times New Roman"/>
          <w:sz w:val="24"/>
          <w:szCs w:val="24"/>
          <w:lang w:eastAsia="en-US"/>
        </w:rPr>
        <w:t xml:space="preserve"> ас</w:t>
      </w:r>
      <w:r w:rsidRPr="009B113E">
        <w:rPr>
          <w:rFonts w:ascii="Times New Roman" w:eastAsia="Calibri" w:hAnsi="Times New Roman"/>
          <w:sz w:val="24"/>
          <w:szCs w:val="24"/>
          <w:lang w:val="en-US" w:eastAsia="en-US"/>
        </w:rPr>
        <w:t>t</w:t>
      </w:r>
      <w:r w:rsidRPr="009B113E">
        <w:rPr>
          <w:rFonts w:ascii="Times New Roman" w:eastAsia="Calibri" w:hAnsi="Times New Roman"/>
          <w:sz w:val="24"/>
          <w:szCs w:val="24"/>
          <w:lang w:eastAsia="en-US"/>
        </w:rPr>
        <w:t xml:space="preserve"> - закон, утверждавший права ареста и при</w:t>
      </w:r>
      <w:r w:rsidRPr="009B113E">
        <w:rPr>
          <w:rFonts w:ascii="Times New Roman" w:eastAsia="Calibri" w:hAnsi="Times New Roman"/>
          <w:sz w:val="24"/>
          <w:szCs w:val="24"/>
          <w:lang w:eastAsia="en-US"/>
        </w:rPr>
        <w:softHyphen/>
        <w:t xml:space="preserve">влечение к суду обвиняемого. Билль о правах. Парламентская система в Англии как условие развития </w:t>
      </w:r>
      <w:r w:rsidRPr="009B113E">
        <w:rPr>
          <w:rFonts w:ascii="Times New Roman" w:eastAsia="Calibri" w:hAnsi="Times New Roman"/>
          <w:sz w:val="24"/>
          <w:szCs w:val="24"/>
          <w:lang w:eastAsia="en-US"/>
        </w:rPr>
        <w:lastRenderedPageBreak/>
        <w:t>индустриального об</w:t>
      </w:r>
      <w:r w:rsidRPr="009B113E">
        <w:rPr>
          <w:rFonts w:ascii="Times New Roman" w:eastAsia="Calibri" w:hAnsi="Times New Roman"/>
          <w:sz w:val="24"/>
          <w:szCs w:val="24"/>
          <w:lang w:eastAsia="en-US"/>
        </w:rPr>
        <w:softHyphen/>
        <w:t>щества. Акт о престолонаследии. Преобразование Англии в Соединённое королевство, или Великобританию. Ослабление власти короля, усиление исполнительной власти. Ганноверская династия. Складывание двухпартийной политической системы: тори и виги. Англия - владычица морей. Начало и конец эпохи вигов.</w:t>
      </w:r>
    </w:p>
    <w:p w:rsidR="00D7185E" w:rsidRPr="00D7185E" w:rsidRDefault="00D7185E" w:rsidP="00D7185E">
      <w:pPr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9B113E"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 Международные отношения в XVI-XVIII вв.</w:t>
      </w:r>
    </w:p>
    <w:p w:rsidR="00D7185E" w:rsidRPr="009B113E" w:rsidRDefault="00D7185E" w:rsidP="00D7185E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9B113E">
        <w:rPr>
          <w:rFonts w:ascii="Times New Roman" w:eastAsia="Calibri" w:hAnsi="Times New Roman"/>
          <w:sz w:val="24"/>
          <w:szCs w:val="24"/>
          <w:lang w:eastAsia="en-US"/>
        </w:rPr>
        <w:t>Причины международных конфликтов в Европе в XVI- Х</w:t>
      </w:r>
      <w:r w:rsidRPr="009B113E">
        <w:rPr>
          <w:rFonts w:ascii="Times New Roman" w:eastAsia="Calibri" w:hAnsi="Times New Roman"/>
          <w:sz w:val="24"/>
          <w:szCs w:val="24"/>
          <w:lang w:val="en-US" w:eastAsia="en-US"/>
        </w:rPr>
        <w:t>VIII</w:t>
      </w:r>
      <w:r w:rsidRPr="009B113E">
        <w:rPr>
          <w:rFonts w:ascii="Times New Roman" w:eastAsia="Calibri" w:hAnsi="Times New Roman"/>
          <w:sz w:val="24"/>
          <w:szCs w:val="24"/>
          <w:lang w:eastAsia="en-US"/>
        </w:rPr>
        <w:t xml:space="preserve"> вв. Соперничество между Францией, Англией и Испанией. Тридцатилетняя война - первая общеевропейская война. Причины и начало войны. Основные военные действия. Альбрехт Валленштейн и его концепция войны. Вступление в войну Швеции. Густав II Адольф - крупнейший полково</w:t>
      </w:r>
      <w:r w:rsidRPr="009B113E">
        <w:rPr>
          <w:rFonts w:ascii="Times New Roman" w:eastAsia="Calibri" w:hAnsi="Times New Roman"/>
          <w:sz w:val="24"/>
          <w:szCs w:val="24"/>
          <w:lang w:eastAsia="en-US"/>
        </w:rPr>
        <w:softHyphen/>
        <w:t>дец и создатель новой военной системы. Окончание войны и её итоги. Условия и значение Вестфальского мира. Европа в XV</w:t>
      </w:r>
      <w:r w:rsidRPr="009B113E">
        <w:rPr>
          <w:rFonts w:ascii="Times New Roman" w:eastAsia="Calibri" w:hAnsi="Times New Roman"/>
          <w:sz w:val="24"/>
          <w:szCs w:val="24"/>
          <w:lang w:val="en-US" w:eastAsia="en-US"/>
        </w:rPr>
        <w:t>III</w:t>
      </w:r>
      <w:r w:rsidRPr="009B113E">
        <w:rPr>
          <w:rFonts w:ascii="Times New Roman" w:eastAsia="Calibri" w:hAnsi="Times New Roman"/>
          <w:sz w:val="24"/>
          <w:szCs w:val="24"/>
          <w:lang w:eastAsia="en-US"/>
        </w:rPr>
        <w:t xml:space="preserve"> в. Северная война России и Дании против Швеции. Общеевропейская война - Семилетняя война, её участники, итоги и значение. Восточный вопрос. Война за испанское на</w:t>
      </w:r>
      <w:r w:rsidRPr="009B113E">
        <w:rPr>
          <w:rFonts w:ascii="Times New Roman" w:eastAsia="Calibri" w:hAnsi="Times New Roman"/>
          <w:sz w:val="24"/>
          <w:szCs w:val="24"/>
          <w:lang w:eastAsia="en-US"/>
        </w:rPr>
        <w:softHyphen/>
        <w:t>следство - война за династические интересы и за владение колониями. Влияние европейских войн на международные от</w:t>
      </w:r>
      <w:r w:rsidRPr="009B113E">
        <w:rPr>
          <w:rFonts w:ascii="Times New Roman" w:eastAsia="Calibri" w:hAnsi="Times New Roman"/>
          <w:sz w:val="24"/>
          <w:szCs w:val="24"/>
          <w:lang w:eastAsia="en-US"/>
        </w:rPr>
        <w:softHyphen/>
        <w:t>ношения. Влияние Великой французской революции на евро</w:t>
      </w:r>
      <w:r w:rsidRPr="009B113E">
        <w:rPr>
          <w:rFonts w:ascii="Times New Roman" w:eastAsia="Calibri" w:hAnsi="Times New Roman"/>
          <w:sz w:val="24"/>
          <w:szCs w:val="24"/>
          <w:lang w:eastAsia="en-US"/>
        </w:rPr>
        <w:softHyphen/>
        <w:t>пейский международный процесс.</w:t>
      </w:r>
    </w:p>
    <w:p w:rsidR="00D7185E" w:rsidRPr="00D7185E" w:rsidRDefault="00D7185E" w:rsidP="00D7185E">
      <w:pPr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9B113E">
        <w:rPr>
          <w:rFonts w:ascii="Times New Roman" w:eastAsia="Calibri" w:hAnsi="Times New Roman"/>
          <w:b/>
          <w:sz w:val="24"/>
          <w:szCs w:val="24"/>
          <w:lang w:eastAsia="en-US"/>
        </w:rPr>
        <w:t>ЭПОХА ПРОСВЕЩЕНИЯ. ВРЕМЯ ПРЕОБРАЗОВАНИЙ</w:t>
      </w:r>
    </w:p>
    <w:p w:rsidR="00D7185E" w:rsidRPr="009B113E" w:rsidRDefault="00D7185E" w:rsidP="00D7185E">
      <w:pPr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9B113E">
        <w:rPr>
          <w:rFonts w:ascii="Times New Roman" w:eastAsia="Calibri" w:hAnsi="Times New Roman"/>
          <w:b/>
          <w:sz w:val="24"/>
          <w:szCs w:val="24"/>
          <w:lang w:eastAsia="en-US"/>
        </w:rPr>
        <w:t>Великие просветители Европы</w:t>
      </w:r>
    </w:p>
    <w:p w:rsidR="00D7185E" w:rsidRPr="009B113E" w:rsidRDefault="00D7185E" w:rsidP="00D7185E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9B113E">
        <w:rPr>
          <w:rFonts w:ascii="Times New Roman" w:eastAsia="Calibri" w:hAnsi="Times New Roman"/>
          <w:sz w:val="24"/>
          <w:szCs w:val="24"/>
          <w:lang w:eastAsia="en-US"/>
        </w:rPr>
        <w:t>Просветители XVI</w:t>
      </w:r>
      <w:r w:rsidRPr="009B113E">
        <w:rPr>
          <w:rFonts w:ascii="Times New Roman" w:eastAsia="Calibri" w:hAnsi="Times New Roman"/>
          <w:sz w:val="24"/>
          <w:szCs w:val="24"/>
          <w:lang w:val="en-US" w:eastAsia="en-US"/>
        </w:rPr>
        <w:t>II</w:t>
      </w:r>
      <w:r w:rsidRPr="009B113E">
        <w:rPr>
          <w:rFonts w:ascii="Times New Roman" w:eastAsia="Calibri" w:hAnsi="Times New Roman"/>
          <w:sz w:val="24"/>
          <w:szCs w:val="24"/>
          <w:lang w:eastAsia="en-US"/>
        </w:rPr>
        <w:t xml:space="preserve"> в. - продолжатели дела гуманистов эпо</w:t>
      </w:r>
      <w:r w:rsidRPr="009B113E">
        <w:rPr>
          <w:rFonts w:ascii="Times New Roman" w:eastAsia="Calibri" w:hAnsi="Times New Roman"/>
          <w:sz w:val="24"/>
          <w:szCs w:val="24"/>
          <w:lang w:eastAsia="en-US"/>
        </w:rPr>
        <w:softHyphen/>
        <w:t>хи Возрождения. Идеи Просвещения как мировоззрение укре</w:t>
      </w:r>
      <w:r w:rsidRPr="009B113E">
        <w:rPr>
          <w:rFonts w:ascii="Times New Roman" w:eastAsia="Calibri" w:hAnsi="Times New Roman"/>
          <w:sz w:val="24"/>
          <w:szCs w:val="24"/>
          <w:lang w:eastAsia="en-US"/>
        </w:rPr>
        <w:softHyphen/>
        <w:t>пляющей свои позиции буржуазии. Ценности просветителей. Образование как решающий ресурс развития общества. Идеи прогресса и веры в безграничные возможности человека. Учение Джона Локка о «естественных» правах человека и теория обще</w:t>
      </w:r>
      <w:r w:rsidRPr="009B113E">
        <w:rPr>
          <w:rFonts w:ascii="Times New Roman" w:eastAsia="Calibri" w:hAnsi="Times New Roman"/>
          <w:sz w:val="24"/>
          <w:szCs w:val="24"/>
          <w:lang w:eastAsia="en-US"/>
        </w:rPr>
        <w:softHyphen/>
        <w:t>ственного договора. Представление о цели свободы как стрем</w:t>
      </w:r>
      <w:r w:rsidRPr="009B113E">
        <w:rPr>
          <w:rFonts w:ascii="Times New Roman" w:eastAsia="Calibri" w:hAnsi="Times New Roman"/>
          <w:sz w:val="24"/>
          <w:szCs w:val="24"/>
          <w:lang w:eastAsia="en-US"/>
        </w:rPr>
        <w:softHyphen/>
        <w:t>лении к счастью. Шарль Монтескье: теория разделения вла</w:t>
      </w:r>
      <w:r w:rsidRPr="009B113E">
        <w:rPr>
          <w:rFonts w:ascii="Times New Roman" w:eastAsia="Calibri" w:hAnsi="Times New Roman"/>
          <w:sz w:val="24"/>
          <w:szCs w:val="24"/>
          <w:lang w:eastAsia="en-US"/>
        </w:rPr>
        <w:softHyphen/>
        <w:t>стей «О духе законов». Вольтер: поэт, историк, философ. Идеи Вольтера об общественно-политическом устройстве общества, его ценностях. Идеи Ж.-Ж. Руссо: концепция о народном суве</w:t>
      </w:r>
      <w:r w:rsidRPr="009B113E">
        <w:rPr>
          <w:rFonts w:ascii="Times New Roman" w:eastAsia="Calibri" w:hAnsi="Times New Roman"/>
          <w:sz w:val="24"/>
          <w:szCs w:val="24"/>
          <w:lang w:eastAsia="en-US"/>
        </w:rPr>
        <w:softHyphen/>
        <w:t>ренитете: принципы равенства и свободы в программе преобра</w:t>
      </w:r>
      <w:r w:rsidRPr="009B113E">
        <w:rPr>
          <w:rFonts w:ascii="Times New Roman" w:eastAsia="Calibri" w:hAnsi="Times New Roman"/>
          <w:sz w:val="24"/>
          <w:szCs w:val="24"/>
          <w:lang w:eastAsia="en-US"/>
        </w:rPr>
        <w:softHyphen/>
        <w:t>зований. Идеи энциклопедистов - альтернатива существующим порядкам в странах Европы. Экономические учения А. Смита и Ж. Тюрго. Влияние идей просветителей на формирование представлений о гражданском обществе, правовом государстве в Европе и Северной Америке. Манифест эпохи Просвещения.</w:t>
      </w:r>
    </w:p>
    <w:p w:rsidR="00D7185E" w:rsidRPr="009B113E" w:rsidRDefault="00D7185E" w:rsidP="00D7185E">
      <w:pPr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9B113E"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 Мир художественной культуры Просвещения</w:t>
      </w:r>
    </w:p>
    <w:p w:rsidR="00D7185E" w:rsidRPr="009B113E" w:rsidRDefault="00D7185E" w:rsidP="00D7185E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9B113E">
        <w:rPr>
          <w:rFonts w:ascii="Times New Roman" w:eastAsia="Calibri" w:hAnsi="Times New Roman"/>
          <w:sz w:val="24"/>
          <w:szCs w:val="24"/>
          <w:lang w:eastAsia="en-US"/>
        </w:rPr>
        <w:t>Вера человека в собственные возможности. Поиск идеала, образа героя эпохи. Образ человека новой эпохи (буржуа) в ху</w:t>
      </w:r>
      <w:r w:rsidRPr="009B113E">
        <w:rPr>
          <w:rFonts w:ascii="Times New Roman" w:eastAsia="Calibri" w:hAnsi="Times New Roman"/>
          <w:sz w:val="24"/>
          <w:szCs w:val="24"/>
          <w:lang w:eastAsia="en-US"/>
        </w:rPr>
        <w:softHyphen/>
        <w:t>дожественной литературе - Д. Дефо. Д. Свифт: сатира на поро</w:t>
      </w:r>
      <w:r w:rsidRPr="009B113E">
        <w:rPr>
          <w:rFonts w:ascii="Times New Roman" w:eastAsia="Calibri" w:hAnsi="Times New Roman"/>
          <w:sz w:val="24"/>
          <w:szCs w:val="24"/>
          <w:lang w:eastAsia="en-US"/>
        </w:rPr>
        <w:softHyphen/>
        <w:t>ки современного ему буржуазного общества. Гуманистические ценности эпохи Просвещения и их отражение в творчестве П. Бомарше, Ф. Шиллера, И. Гёте. Живописцы знати. Франсуа Буше. А. Ватто. Придворное искусство. «Певцы третьего со</w:t>
      </w:r>
      <w:r w:rsidRPr="009B113E">
        <w:rPr>
          <w:rFonts w:ascii="Times New Roman" w:eastAsia="Calibri" w:hAnsi="Times New Roman"/>
          <w:sz w:val="24"/>
          <w:szCs w:val="24"/>
          <w:lang w:eastAsia="en-US"/>
        </w:rPr>
        <w:softHyphen/>
        <w:t>словия»: У. Хогарт, Ж. Б. С. Шарден. Свидетель эпохи: Жак Луи Давид. Музыкальное искусство эпохи Просвещения в XVI11 в.: И. С. Баха, В. А. Моцарта, Л. Ван Бетховена. Архитектура эпо</w:t>
      </w:r>
      <w:r w:rsidRPr="009B113E">
        <w:rPr>
          <w:rFonts w:ascii="Times New Roman" w:eastAsia="Calibri" w:hAnsi="Times New Roman"/>
          <w:sz w:val="24"/>
          <w:szCs w:val="24"/>
          <w:lang w:eastAsia="en-US"/>
        </w:rPr>
        <w:softHyphen/>
        <w:t>хи великих царствований. Секуляризация культуры.</w:t>
      </w:r>
    </w:p>
    <w:p w:rsidR="00D7185E" w:rsidRPr="009B113E" w:rsidRDefault="00D7185E" w:rsidP="00D7185E">
      <w:pPr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9B113E">
        <w:rPr>
          <w:rFonts w:ascii="Times New Roman" w:eastAsia="Calibri" w:hAnsi="Times New Roman"/>
          <w:b/>
          <w:sz w:val="24"/>
          <w:szCs w:val="24"/>
          <w:lang w:eastAsia="en-US"/>
        </w:rPr>
        <w:t>На пути к индустриальной эре</w:t>
      </w:r>
    </w:p>
    <w:p w:rsidR="00D7185E" w:rsidRPr="009B113E" w:rsidRDefault="00D7185E" w:rsidP="00D7185E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9B113E">
        <w:rPr>
          <w:rFonts w:ascii="Times New Roman" w:eastAsia="Calibri" w:hAnsi="Times New Roman"/>
          <w:sz w:val="24"/>
          <w:szCs w:val="24"/>
          <w:lang w:eastAsia="en-US"/>
        </w:rPr>
        <w:t>Аграрная революция в Англии. Складывание новых отно</w:t>
      </w:r>
      <w:r w:rsidRPr="009B113E">
        <w:rPr>
          <w:rFonts w:ascii="Times New Roman" w:eastAsia="Calibri" w:hAnsi="Times New Roman"/>
          <w:sz w:val="24"/>
          <w:szCs w:val="24"/>
          <w:lang w:eastAsia="en-US"/>
        </w:rPr>
        <w:softHyphen/>
        <w:t>шений в английской деревне. Развитие капиталистического предпринимательства в деревне. Промышленный переворот в Англии, его предпосылки и особенности. Техническая и со</w:t>
      </w:r>
      <w:r w:rsidRPr="009B113E">
        <w:rPr>
          <w:rFonts w:ascii="Times New Roman" w:eastAsia="Calibri" w:hAnsi="Times New Roman"/>
          <w:sz w:val="24"/>
          <w:szCs w:val="24"/>
          <w:lang w:eastAsia="en-US"/>
        </w:rPr>
        <w:softHyphen/>
        <w:t>циальная сущность промышленного переворота. Внедрение машинной техники. Изобретения в ткачестве. Паровая ма</w:t>
      </w:r>
      <w:r w:rsidRPr="009B113E">
        <w:rPr>
          <w:rFonts w:ascii="Times New Roman" w:eastAsia="Calibri" w:hAnsi="Times New Roman"/>
          <w:sz w:val="24"/>
          <w:szCs w:val="24"/>
          <w:lang w:eastAsia="en-US"/>
        </w:rPr>
        <w:softHyphen/>
        <w:t xml:space="preserve">шина англичанина Джеймса Уатта. Изобретение Р. </w:t>
      </w:r>
      <w:proofErr w:type="spellStart"/>
      <w:r w:rsidRPr="009B113E">
        <w:rPr>
          <w:rFonts w:ascii="Times New Roman" w:eastAsia="Calibri" w:hAnsi="Times New Roman"/>
          <w:sz w:val="24"/>
          <w:szCs w:val="24"/>
          <w:lang w:eastAsia="en-US"/>
        </w:rPr>
        <w:t>Аркрайта</w:t>
      </w:r>
      <w:proofErr w:type="spellEnd"/>
      <w:r w:rsidRPr="009B113E">
        <w:rPr>
          <w:rFonts w:ascii="Times New Roman" w:eastAsia="Calibri" w:hAnsi="Times New Roman"/>
          <w:sz w:val="24"/>
          <w:szCs w:val="24"/>
          <w:lang w:eastAsia="en-US"/>
        </w:rPr>
        <w:t xml:space="preserve">. Изобретения  </w:t>
      </w:r>
      <w:proofErr w:type="spellStart"/>
      <w:r w:rsidRPr="009B113E">
        <w:rPr>
          <w:rFonts w:ascii="Times New Roman" w:eastAsia="Calibri" w:hAnsi="Times New Roman"/>
          <w:sz w:val="24"/>
          <w:szCs w:val="24"/>
          <w:lang w:eastAsia="en-US"/>
        </w:rPr>
        <w:t>Корба</w:t>
      </w:r>
      <w:proofErr w:type="spellEnd"/>
      <w:r w:rsidRPr="009B113E">
        <w:rPr>
          <w:rFonts w:ascii="Times New Roman" w:eastAsia="Calibri" w:hAnsi="Times New Roman"/>
          <w:sz w:val="24"/>
          <w:szCs w:val="24"/>
          <w:lang w:eastAsia="en-US"/>
        </w:rPr>
        <w:t xml:space="preserve"> и </w:t>
      </w:r>
      <w:proofErr w:type="spellStart"/>
      <w:r w:rsidRPr="009B113E">
        <w:rPr>
          <w:rFonts w:ascii="Times New Roman" w:eastAsia="Calibri" w:hAnsi="Times New Roman"/>
          <w:sz w:val="24"/>
          <w:szCs w:val="24"/>
          <w:lang w:eastAsia="en-US"/>
        </w:rPr>
        <w:t>Модсли</w:t>
      </w:r>
      <w:proofErr w:type="spellEnd"/>
      <w:r w:rsidRPr="009B113E">
        <w:rPr>
          <w:rFonts w:ascii="Times New Roman" w:eastAsia="Calibri" w:hAnsi="Times New Roman"/>
          <w:sz w:val="24"/>
          <w:szCs w:val="24"/>
          <w:lang w:eastAsia="en-US"/>
        </w:rPr>
        <w:t>. Появление фабричного произ</w:t>
      </w:r>
      <w:r w:rsidRPr="009B113E">
        <w:rPr>
          <w:rFonts w:ascii="Times New Roman" w:eastAsia="Calibri" w:hAnsi="Times New Roman"/>
          <w:sz w:val="24"/>
          <w:szCs w:val="24"/>
          <w:lang w:eastAsia="en-US"/>
        </w:rPr>
        <w:softHyphen/>
        <w:t>водства: труд и быт рабочих. Формирование основных классов капиталистического общества: промышленной буржуазии и пролетариата. Жестокие правила выживания в условиях капи</w:t>
      </w:r>
      <w:r w:rsidRPr="009B113E">
        <w:rPr>
          <w:rFonts w:ascii="Times New Roman" w:eastAsia="Calibri" w:hAnsi="Times New Roman"/>
          <w:sz w:val="24"/>
          <w:szCs w:val="24"/>
          <w:lang w:eastAsia="en-US"/>
        </w:rPr>
        <w:softHyphen/>
        <w:t>талистического производства. Социальные движения протеста рабочих (</w:t>
      </w:r>
      <w:proofErr w:type="spellStart"/>
      <w:r w:rsidRPr="009B113E">
        <w:rPr>
          <w:rFonts w:ascii="Times New Roman" w:eastAsia="Calibri" w:hAnsi="Times New Roman"/>
          <w:sz w:val="24"/>
          <w:szCs w:val="24"/>
          <w:lang w:eastAsia="en-US"/>
        </w:rPr>
        <w:t>луддизм</w:t>
      </w:r>
      <w:proofErr w:type="spellEnd"/>
      <w:r w:rsidRPr="009B113E">
        <w:rPr>
          <w:rFonts w:ascii="Times New Roman" w:eastAsia="Calibri" w:hAnsi="Times New Roman"/>
          <w:sz w:val="24"/>
          <w:szCs w:val="24"/>
          <w:lang w:eastAsia="en-US"/>
        </w:rPr>
        <w:t>). Цена технического прогресса.</w:t>
      </w:r>
    </w:p>
    <w:p w:rsidR="00D7185E" w:rsidRDefault="00D7185E" w:rsidP="00D7185E">
      <w:pPr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  <w:lang w:eastAsia="en-US"/>
        </w:rPr>
      </w:pPr>
    </w:p>
    <w:p w:rsidR="00D7185E" w:rsidRDefault="00D7185E" w:rsidP="00D7185E">
      <w:pPr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  <w:lang w:eastAsia="en-US"/>
        </w:rPr>
      </w:pPr>
    </w:p>
    <w:p w:rsidR="00D7185E" w:rsidRPr="009B113E" w:rsidRDefault="00D7185E" w:rsidP="00D7185E">
      <w:pPr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9B113E">
        <w:rPr>
          <w:rFonts w:ascii="Times New Roman" w:eastAsia="Calibri" w:hAnsi="Times New Roman"/>
          <w:b/>
          <w:sz w:val="24"/>
          <w:szCs w:val="24"/>
          <w:lang w:eastAsia="en-US"/>
        </w:rPr>
        <w:t>Североамериканские колонии в борьбе за независимость.</w:t>
      </w:r>
    </w:p>
    <w:p w:rsidR="00D7185E" w:rsidRPr="009B113E" w:rsidRDefault="00D7185E" w:rsidP="00D7185E">
      <w:pPr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9B113E">
        <w:rPr>
          <w:rFonts w:ascii="Times New Roman" w:eastAsia="Calibri" w:hAnsi="Times New Roman"/>
          <w:b/>
          <w:sz w:val="24"/>
          <w:szCs w:val="24"/>
          <w:lang w:eastAsia="en-US"/>
        </w:rPr>
        <w:t>Образование Соединённых Штатов Америки</w:t>
      </w:r>
    </w:p>
    <w:p w:rsidR="00D7185E" w:rsidRPr="009B113E" w:rsidRDefault="00D7185E" w:rsidP="00D7185E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9B113E">
        <w:rPr>
          <w:rFonts w:ascii="Times New Roman" w:eastAsia="Calibri" w:hAnsi="Times New Roman"/>
          <w:sz w:val="24"/>
          <w:szCs w:val="24"/>
          <w:lang w:eastAsia="en-US"/>
        </w:rPr>
        <w:t>Распространение европейской цивилизации за Атлантику. Первые колонии в Северной Америке и их жители. Колониальное общество и хозяйственная жизнь. Управление колониями. Формирование североамериканской нации. Идеология амери</w:t>
      </w:r>
      <w:r w:rsidRPr="009B113E">
        <w:rPr>
          <w:rFonts w:ascii="Times New Roman" w:eastAsia="Calibri" w:hAnsi="Times New Roman"/>
          <w:sz w:val="24"/>
          <w:szCs w:val="24"/>
          <w:lang w:eastAsia="en-US"/>
        </w:rPr>
        <w:softHyphen/>
        <w:t>канского общества. Культура и общественная жизнь в коло</w:t>
      </w:r>
      <w:r w:rsidRPr="009B113E">
        <w:rPr>
          <w:rFonts w:ascii="Times New Roman" w:eastAsia="Calibri" w:hAnsi="Times New Roman"/>
          <w:sz w:val="24"/>
          <w:szCs w:val="24"/>
          <w:lang w:eastAsia="en-US"/>
        </w:rPr>
        <w:softHyphen/>
        <w:t>ниях. Конфликт с метрополией. Патриотические организации колонистов. Б. Франклин - великий наставник «юного капи</w:t>
      </w:r>
      <w:r w:rsidRPr="009B113E">
        <w:rPr>
          <w:rFonts w:ascii="Times New Roman" w:eastAsia="Calibri" w:hAnsi="Times New Roman"/>
          <w:sz w:val="24"/>
          <w:szCs w:val="24"/>
          <w:lang w:eastAsia="en-US"/>
        </w:rPr>
        <w:softHyphen/>
        <w:t>тализма».</w:t>
      </w:r>
    </w:p>
    <w:p w:rsidR="00D7185E" w:rsidRPr="009B113E" w:rsidRDefault="00D7185E" w:rsidP="00D7185E">
      <w:pPr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9B113E">
        <w:rPr>
          <w:rFonts w:ascii="Times New Roman" w:eastAsia="Calibri" w:hAnsi="Times New Roman"/>
          <w:b/>
          <w:sz w:val="24"/>
          <w:szCs w:val="24"/>
          <w:lang w:eastAsia="en-US"/>
        </w:rPr>
        <w:t>Война за независимость.</w:t>
      </w:r>
    </w:p>
    <w:p w:rsidR="00D7185E" w:rsidRPr="009B113E" w:rsidRDefault="00D7185E" w:rsidP="00D7185E">
      <w:pPr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9B113E">
        <w:rPr>
          <w:rFonts w:ascii="Times New Roman" w:eastAsia="Calibri" w:hAnsi="Times New Roman"/>
          <w:b/>
          <w:sz w:val="24"/>
          <w:szCs w:val="24"/>
          <w:lang w:eastAsia="en-US"/>
        </w:rPr>
        <w:t>Создание Соединённых Штатов Америки</w:t>
      </w:r>
    </w:p>
    <w:p w:rsidR="00D7185E" w:rsidRPr="009B113E" w:rsidRDefault="00D7185E" w:rsidP="00D7185E">
      <w:pPr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  <w:lang w:eastAsia="en-US"/>
        </w:rPr>
      </w:pPr>
    </w:p>
    <w:p w:rsidR="00D7185E" w:rsidRPr="009B113E" w:rsidRDefault="00D7185E" w:rsidP="00D7185E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9B113E">
        <w:rPr>
          <w:rFonts w:ascii="Times New Roman" w:eastAsia="Calibri" w:hAnsi="Times New Roman"/>
          <w:sz w:val="24"/>
          <w:szCs w:val="24"/>
          <w:lang w:eastAsia="en-US"/>
        </w:rPr>
        <w:t>Причины войны североамериканских колоний за свободу и справедливость. Первый Континентальный конгресс и его по</w:t>
      </w:r>
      <w:r w:rsidRPr="009B113E">
        <w:rPr>
          <w:rFonts w:ascii="Times New Roman" w:eastAsia="Calibri" w:hAnsi="Times New Roman"/>
          <w:sz w:val="24"/>
          <w:szCs w:val="24"/>
          <w:lang w:eastAsia="en-US"/>
        </w:rPr>
        <w:softHyphen/>
        <w:t xml:space="preserve">следствия. Т. </w:t>
      </w:r>
      <w:proofErr w:type="spellStart"/>
      <w:r w:rsidRPr="009B113E">
        <w:rPr>
          <w:rFonts w:ascii="Times New Roman" w:eastAsia="Calibri" w:hAnsi="Times New Roman"/>
          <w:sz w:val="24"/>
          <w:szCs w:val="24"/>
          <w:lang w:eastAsia="en-US"/>
        </w:rPr>
        <w:t>Джефферсон</w:t>
      </w:r>
      <w:proofErr w:type="spellEnd"/>
      <w:r w:rsidRPr="009B113E">
        <w:rPr>
          <w:rFonts w:ascii="Times New Roman" w:eastAsia="Calibri" w:hAnsi="Times New Roman"/>
          <w:sz w:val="24"/>
          <w:szCs w:val="24"/>
          <w:lang w:eastAsia="en-US"/>
        </w:rPr>
        <w:t xml:space="preserve"> и Дж. Вашингтон. Патриоты и </w:t>
      </w:r>
      <w:proofErr w:type="spellStart"/>
      <w:r w:rsidRPr="009B113E">
        <w:rPr>
          <w:rFonts w:ascii="Times New Roman" w:eastAsia="Calibri" w:hAnsi="Times New Roman"/>
          <w:sz w:val="24"/>
          <w:szCs w:val="24"/>
          <w:lang w:eastAsia="en-US"/>
        </w:rPr>
        <w:t>лоялисты</w:t>
      </w:r>
      <w:proofErr w:type="spellEnd"/>
      <w:r w:rsidRPr="009B113E">
        <w:rPr>
          <w:rFonts w:ascii="Times New Roman" w:eastAsia="Calibri" w:hAnsi="Times New Roman"/>
          <w:sz w:val="24"/>
          <w:szCs w:val="24"/>
          <w:lang w:eastAsia="en-US"/>
        </w:rPr>
        <w:t>. Декларация независимости США. Образование США. Торжество принципов народного верховенства и естественно</w:t>
      </w:r>
      <w:r w:rsidRPr="009B113E">
        <w:rPr>
          <w:rFonts w:ascii="Times New Roman" w:eastAsia="Calibri" w:hAnsi="Times New Roman"/>
          <w:sz w:val="24"/>
          <w:szCs w:val="24"/>
          <w:lang w:eastAsia="en-US"/>
        </w:rPr>
        <w:softHyphen/>
        <w:t>го равенства людей. Военные действия и создание регулярной армии. Успешная дипломатия и завершение войны. Итоги и значение войны за независимость США. Конституция США 1787 г. и её отличительные особенности. Устройство государства. Политическая система США. Билль о правах. Воплощение идей Просвещения в Конституции нового государства. Потеря Англией североамериканских колоний. Позиции Европы и России в борь</w:t>
      </w:r>
      <w:r w:rsidRPr="009B113E">
        <w:rPr>
          <w:rFonts w:ascii="Times New Roman" w:eastAsia="Calibri" w:hAnsi="Times New Roman"/>
          <w:sz w:val="24"/>
          <w:szCs w:val="24"/>
          <w:lang w:eastAsia="en-US"/>
        </w:rPr>
        <w:softHyphen/>
        <w:t>бе североамериканских штатов за свободу. Историческое значе</w:t>
      </w:r>
      <w:r w:rsidRPr="009B113E">
        <w:rPr>
          <w:rFonts w:ascii="Times New Roman" w:eastAsia="Calibri" w:hAnsi="Times New Roman"/>
          <w:sz w:val="24"/>
          <w:szCs w:val="24"/>
          <w:lang w:eastAsia="en-US"/>
        </w:rPr>
        <w:softHyphen/>
        <w:t>ние образования Соединённых Штатов Америки.</w:t>
      </w:r>
    </w:p>
    <w:p w:rsidR="00D7185E" w:rsidRPr="009B113E" w:rsidRDefault="00D7185E" w:rsidP="00D7185E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bookmarkStart w:id="5" w:name="bookmark4"/>
    </w:p>
    <w:p w:rsidR="00D7185E" w:rsidRPr="009B113E" w:rsidRDefault="00D7185E" w:rsidP="00D7185E">
      <w:pPr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9B113E">
        <w:rPr>
          <w:rFonts w:ascii="Times New Roman" w:eastAsia="Calibri" w:hAnsi="Times New Roman"/>
          <w:b/>
          <w:sz w:val="24"/>
          <w:szCs w:val="24"/>
          <w:lang w:eastAsia="en-US"/>
        </w:rPr>
        <w:t>Франция в XVIII в. Причины и начало Великой французской революции</w:t>
      </w:r>
      <w:bookmarkEnd w:id="5"/>
    </w:p>
    <w:p w:rsidR="00D7185E" w:rsidRPr="009B113E" w:rsidRDefault="00D7185E" w:rsidP="00D7185E">
      <w:pPr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  <w:lang w:eastAsia="en-US"/>
        </w:rPr>
      </w:pPr>
    </w:p>
    <w:p w:rsidR="00D7185E" w:rsidRPr="009B113E" w:rsidRDefault="00D7185E" w:rsidP="00D7185E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9B113E">
        <w:rPr>
          <w:rFonts w:ascii="Times New Roman" w:eastAsia="Calibri" w:hAnsi="Times New Roman"/>
          <w:sz w:val="24"/>
          <w:szCs w:val="24"/>
          <w:lang w:eastAsia="en-US"/>
        </w:rPr>
        <w:t>Ускорение социально-экономического развития Франции в XVIIJ в. Демографические изменения. Изменения в со</w:t>
      </w:r>
      <w:r w:rsidRPr="009B113E">
        <w:rPr>
          <w:rFonts w:ascii="Times New Roman" w:eastAsia="Calibri" w:hAnsi="Times New Roman"/>
          <w:sz w:val="24"/>
          <w:szCs w:val="24"/>
          <w:lang w:eastAsia="en-US"/>
        </w:rPr>
        <w:softHyphen/>
        <w:t>циальной структуре, особенности формирования француз</w:t>
      </w:r>
      <w:r w:rsidRPr="009B113E">
        <w:rPr>
          <w:rFonts w:ascii="Times New Roman" w:eastAsia="Calibri" w:hAnsi="Times New Roman"/>
          <w:sz w:val="24"/>
          <w:szCs w:val="24"/>
          <w:lang w:eastAsia="en-US"/>
        </w:rPr>
        <w:softHyphen/>
        <w:t>ской буржуазии. Особенности положения третьего сословия. Французская мануфактура и её специфика. Влияние движе</w:t>
      </w:r>
      <w:r w:rsidRPr="009B113E">
        <w:rPr>
          <w:rFonts w:ascii="Times New Roman" w:eastAsia="Calibri" w:hAnsi="Times New Roman"/>
          <w:sz w:val="24"/>
          <w:szCs w:val="24"/>
          <w:lang w:eastAsia="en-US"/>
        </w:rPr>
        <w:softHyphen/>
        <w:t>ния просветителей на развитие просветительской идеологии. Французская революция как инструмент разрушения тради</w:t>
      </w:r>
      <w:r w:rsidRPr="009B113E">
        <w:rPr>
          <w:rFonts w:ascii="Times New Roman" w:eastAsia="Calibri" w:hAnsi="Times New Roman"/>
          <w:sz w:val="24"/>
          <w:szCs w:val="24"/>
          <w:lang w:eastAsia="en-US"/>
        </w:rPr>
        <w:softHyphen/>
        <w:t>ционного порядка в Европе. Слабость власти Людовика Х</w:t>
      </w:r>
      <w:r w:rsidRPr="009B113E">
        <w:rPr>
          <w:rFonts w:ascii="Times New Roman" w:eastAsia="Calibri" w:hAnsi="Times New Roman"/>
          <w:sz w:val="24"/>
          <w:szCs w:val="24"/>
          <w:lang w:val="en-US" w:eastAsia="en-US"/>
        </w:rPr>
        <w:t>V</w:t>
      </w:r>
      <w:r w:rsidRPr="009B113E">
        <w:rPr>
          <w:rFonts w:ascii="Times New Roman" w:eastAsia="Calibri" w:hAnsi="Times New Roman"/>
          <w:sz w:val="24"/>
          <w:szCs w:val="24"/>
          <w:lang w:eastAsia="en-US"/>
        </w:rPr>
        <w:t>. Кризис. Людовик XVI и его слабая попытка реформиро</w:t>
      </w:r>
      <w:r w:rsidRPr="009B113E">
        <w:rPr>
          <w:rFonts w:ascii="Times New Roman" w:eastAsia="Calibri" w:hAnsi="Times New Roman"/>
          <w:sz w:val="24"/>
          <w:szCs w:val="24"/>
          <w:lang w:eastAsia="en-US"/>
        </w:rPr>
        <w:softHyphen/>
        <w:t>вания. Жак Тюрго и его программа. Начало революции. От Генеральных штатов к Учредительному собранию: отказ от сословного представительства, провозглашение Национального и Учредительного собраний. Падение Бастилии - начало революции. Муниципальная революция. Национальная гвардия. Деятельность Учредительного собрания. Конститу</w:t>
      </w:r>
      <w:r w:rsidRPr="009B113E">
        <w:rPr>
          <w:rFonts w:ascii="Times New Roman" w:eastAsia="Calibri" w:hAnsi="Times New Roman"/>
          <w:sz w:val="24"/>
          <w:szCs w:val="24"/>
          <w:lang w:eastAsia="en-US"/>
        </w:rPr>
        <w:softHyphen/>
        <w:t xml:space="preserve">ционалисты у власти. О. </w:t>
      </w:r>
      <w:proofErr w:type="spellStart"/>
      <w:r w:rsidRPr="009B113E">
        <w:rPr>
          <w:rFonts w:ascii="Times New Roman" w:eastAsia="Calibri" w:hAnsi="Times New Roman"/>
          <w:sz w:val="24"/>
          <w:szCs w:val="24"/>
          <w:lang w:eastAsia="en-US"/>
        </w:rPr>
        <w:t>Мирабо</w:t>
      </w:r>
      <w:proofErr w:type="spellEnd"/>
      <w:r w:rsidRPr="009B113E">
        <w:rPr>
          <w:rFonts w:ascii="Times New Roman" w:eastAsia="Calibri" w:hAnsi="Times New Roman"/>
          <w:sz w:val="24"/>
          <w:szCs w:val="24"/>
          <w:lang w:eastAsia="en-US"/>
        </w:rPr>
        <w:t xml:space="preserve">. </w:t>
      </w:r>
      <w:proofErr w:type="spellStart"/>
      <w:r w:rsidRPr="009B113E">
        <w:rPr>
          <w:rFonts w:ascii="Times New Roman" w:eastAsia="Calibri" w:hAnsi="Times New Roman"/>
          <w:sz w:val="24"/>
          <w:szCs w:val="24"/>
          <w:lang w:eastAsia="en-US"/>
        </w:rPr>
        <w:t>Жильбер</w:t>
      </w:r>
      <w:proofErr w:type="spellEnd"/>
      <w:r w:rsidRPr="009B113E">
        <w:rPr>
          <w:rFonts w:ascii="Times New Roman" w:eastAsia="Calibri" w:hAnsi="Times New Roman"/>
          <w:sz w:val="24"/>
          <w:szCs w:val="24"/>
          <w:lang w:eastAsia="en-US"/>
        </w:rPr>
        <w:t xml:space="preserve"> де Лафайет - герой Нового Света.</w:t>
      </w:r>
    </w:p>
    <w:p w:rsidR="00D7185E" w:rsidRPr="009B113E" w:rsidRDefault="00D7185E" w:rsidP="00D7185E">
      <w:pPr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9B113E">
        <w:rPr>
          <w:rFonts w:ascii="Times New Roman" w:eastAsia="Calibri" w:hAnsi="Times New Roman"/>
          <w:b/>
          <w:sz w:val="24"/>
          <w:szCs w:val="24"/>
          <w:lang w:eastAsia="en-US"/>
        </w:rPr>
        <w:t>Великая французская революция. От монархии к республике</w:t>
      </w:r>
    </w:p>
    <w:p w:rsidR="00D7185E" w:rsidRPr="009B113E" w:rsidRDefault="00D7185E" w:rsidP="00D7185E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9B113E">
        <w:rPr>
          <w:rFonts w:ascii="Times New Roman" w:eastAsia="Calibri" w:hAnsi="Times New Roman"/>
          <w:sz w:val="24"/>
          <w:szCs w:val="24"/>
          <w:lang w:eastAsia="en-US"/>
        </w:rPr>
        <w:t>Поход на Версаль. Главные положения Декларации прав человека и гражданина. Первые преобразования новой вла</w:t>
      </w:r>
      <w:r w:rsidRPr="009B113E">
        <w:rPr>
          <w:rFonts w:ascii="Times New Roman" w:eastAsia="Calibri" w:hAnsi="Times New Roman"/>
          <w:sz w:val="24"/>
          <w:szCs w:val="24"/>
          <w:lang w:eastAsia="en-US"/>
        </w:rPr>
        <w:softHyphen/>
        <w:t xml:space="preserve">сти. Конституция 1791г. </w:t>
      </w:r>
      <w:proofErr w:type="spellStart"/>
      <w:r w:rsidRPr="009B113E">
        <w:rPr>
          <w:rFonts w:ascii="Times New Roman" w:eastAsia="Calibri" w:hAnsi="Times New Roman"/>
          <w:sz w:val="24"/>
          <w:szCs w:val="24"/>
          <w:lang w:eastAsia="en-US"/>
        </w:rPr>
        <w:t>Варенский</w:t>
      </w:r>
      <w:proofErr w:type="spellEnd"/>
      <w:r w:rsidRPr="009B113E">
        <w:rPr>
          <w:rFonts w:ascii="Times New Roman" w:eastAsia="Calibri" w:hAnsi="Times New Roman"/>
          <w:sz w:val="24"/>
          <w:szCs w:val="24"/>
          <w:lang w:eastAsia="en-US"/>
        </w:rPr>
        <w:t xml:space="preserve"> кризис. Якобинский клуб. Законодательное собрание. Начало революционных войн. Свержение монархии. Организация обороны. Коммуна Парижа. Новые декреты. Победа при </w:t>
      </w:r>
      <w:proofErr w:type="spellStart"/>
      <w:r w:rsidRPr="009B113E">
        <w:rPr>
          <w:rFonts w:ascii="Times New Roman" w:eastAsia="Calibri" w:hAnsi="Times New Roman"/>
          <w:sz w:val="24"/>
          <w:szCs w:val="24"/>
          <w:lang w:eastAsia="en-US"/>
        </w:rPr>
        <w:t>Вальми</w:t>
      </w:r>
      <w:proofErr w:type="spellEnd"/>
      <w:r w:rsidRPr="009B113E">
        <w:rPr>
          <w:rFonts w:ascii="Times New Roman" w:eastAsia="Calibri" w:hAnsi="Times New Roman"/>
          <w:sz w:val="24"/>
          <w:szCs w:val="24"/>
          <w:lang w:eastAsia="en-US"/>
        </w:rPr>
        <w:t>. Дантон, Марат, Робеспьер: личностные черты и особенности мировоззрения. Провозгла</w:t>
      </w:r>
      <w:r w:rsidRPr="009B113E">
        <w:rPr>
          <w:rFonts w:ascii="Times New Roman" w:eastAsia="Calibri" w:hAnsi="Times New Roman"/>
          <w:sz w:val="24"/>
          <w:szCs w:val="24"/>
          <w:lang w:eastAsia="en-US"/>
        </w:rPr>
        <w:softHyphen/>
        <w:t>шение республики. Казнь Людовика XVI: политический и нравственный аспекты. Неоднородность лагеря револю</w:t>
      </w:r>
      <w:r w:rsidRPr="009B113E">
        <w:rPr>
          <w:rFonts w:ascii="Times New Roman" w:eastAsia="Calibri" w:hAnsi="Times New Roman"/>
          <w:sz w:val="24"/>
          <w:szCs w:val="24"/>
          <w:lang w:eastAsia="en-US"/>
        </w:rPr>
        <w:softHyphen/>
        <w:t>ции. Контрреволюционные мятежи. Якобинская диктатура и террор.</w:t>
      </w:r>
    </w:p>
    <w:p w:rsidR="00D7185E" w:rsidRPr="009B113E" w:rsidRDefault="00D7185E" w:rsidP="00D7185E">
      <w:pPr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9B113E"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 Великая французская революция.</w:t>
      </w:r>
    </w:p>
    <w:p w:rsidR="00D7185E" w:rsidRPr="009B113E" w:rsidRDefault="00D7185E" w:rsidP="00D7185E">
      <w:pPr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9B113E">
        <w:rPr>
          <w:rFonts w:ascii="Times New Roman" w:eastAsia="Calibri" w:hAnsi="Times New Roman"/>
          <w:b/>
          <w:sz w:val="24"/>
          <w:szCs w:val="24"/>
          <w:lang w:eastAsia="en-US"/>
        </w:rPr>
        <w:t>От якобинской диктатуры к 18 брюмера Наполеона Бонапарта</w:t>
      </w:r>
    </w:p>
    <w:p w:rsidR="00D7185E" w:rsidRPr="009B113E" w:rsidRDefault="00D7185E" w:rsidP="00D7185E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9B113E">
        <w:rPr>
          <w:rFonts w:ascii="Times New Roman" w:eastAsia="Calibri" w:hAnsi="Times New Roman"/>
          <w:sz w:val="24"/>
          <w:szCs w:val="24"/>
          <w:lang w:eastAsia="en-US"/>
        </w:rPr>
        <w:t>Движение санкюлотов и раскол среди якобинцев. Трагедия Робеспьера - «якобинца без народа». Термидорианский пере</w:t>
      </w:r>
      <w:r w:rsidRPr="009B113E">
        <w:rPr>
          <w:rFonts w:ascii="Times New Roman" w:eastAsia="Calibri" w:hAnsi="Times New Roman"/>
          <w:sz w:val="24"/>
          <w:szCs w:val="24"/>
          <w:lang w:eastAsia="en-US"/>
        </w:rPr>
        <w:softHyphen/>
        <w:t>ворот и расправа с противниками. Причины падения яко</w:t>
      </w:r>
      <w:r w:rsidRPr="009B113E">
        <w:rPr>
          <w:rFonts w:ascii="Times New Roman" w:eastAsia="Calibri" w:hAnsi="Times New Roman"/>
          <w:sz w:val="24"/>
          <w:szCs w:val="24"/>
          <w:lang w:eastAsia="en-US"/>
        </w:rPr>
        <w:softHyphen/>
        <w:t xml:space="preserve">бинской диктатуры. Конституция 1795 г. Войны Директории. Генерал Бонапарт: военачальник, личность. Военные успехи Франции. Государственный переворот 9-10 </w:t>
      </w:r>
      <w:r w:rsidRPr="009B113E">
        <w:rPr>
          <w:rFonts w:ascii="Times New Roman" w:eastAsia="Calibri" w:hAnsi="Times New Roman"/>
          <w:sz w:val="24"/>
          <w:szCs w:val="24"/>
          <w:lang w:eastAsia="en-US"/>
        </w:rPr>
        <w:lastRenderedPageBreak/>
        <w:t>ноября 1799 г. и установление консульства. Значение Великой французской революции. Дискуссия в зарубежной и отечественной исто</w:t>
      </w:r>
      <w:r w:rsidRPr="009B113E">
        <w:rPr>
          <w:rFonts w:ascii="Times New Roman" w:eastAsia="Calibri" w:hAnsi="Times New Roman"/>
          <w:sz w:val="24"/>
          <w:szCs w:val="24"/>
          <w:lang w:eastAsia="en-US"/>
        </w:rPr>
        <w:softHyphen/>
        <w:t>риографии о характере, социальной базе и итогах.</w:t>
      </w:r>
    </w:p>
    <w:p w:rsidR="00D7185E" w:rsidRPr="009B113E" w:rsidRDefault="00D7185E" w:rsidP="00D7185E">
      <w:pPr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9B113E"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ТРАДИЦИОННЫЕ ОБЩЕСТВА ВОСТОКА. </w:t>
      </w:r>
    </w:p>
    <w:p w:rsidR="00D7185E" w:rsidRPr="009B113E" w:rsidRDefault="00D7185E" w:rsidP="00D7185E">
      <w:pPr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9B113E">
        <w:rPr>
          <w:rFonts w:ascii="Times New Roman" w:eastAsia="Calibri" w:hAnsi="Times New Roman"/>
          <w:b/>
          <w:sz w:val="24"/>
          <w:szCs w:val="24"/>
          <w:lang w:eastAsia="en-US"/>
        </w:rPr>
        <w:t>НАЧАЛО ЕВРОПЕЙСКОЙ КОЛОНИЗАЦИИ</w:t>
      </w:r>
    </w:p>
    <w:p w:rsidR="00D7185E" w:rsidRPr="009B113E" w:rsidRDefault="00D7185E" w:rsidP="00D7185E">
      <w:pPr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9B113E">
        <w:rPr>
          <w:rFonts w:ascii="Times New Roman" w:eastAsia="Calibri" w:hAnsi="Times New Roman"/>
          <w:b/>
          <w:sz w:val="24"/>
          <w:szCs w:val="24"/>
          <w:lang w:eastAsia="en-US"/>
        </w:rPr>
        <w:t>Государства Востока: традиционное общество в эпоху раннего Нового времени</w:t>
      </w:r>
    </w:p>
    <w:p w:rsidR="00D7185E" w:rsidRPr="00D7185E" w:rsidRDefault="00D7185E" w:rsidP="00D7185E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9B113E">
        <w:rPr>
          <w:rFonts w:ascii="Times New Roman" w:eastAsia="Calibri" w:hAnsi="Times New Roman"/>
          <w:sz w:val="24"/>
          <w:szCs w:val="24"/>
          <w:lang w:eastAsia="en-US"/>
        </w:rPr>
        <w:t>Земля принадлежит государству. Деревенская община и её отличия в разных цивилизациях Востока. Государство - регу</w:t>
      </w:r>
      <w:r w:rsidRPr="009B113E">
        <w:rPr>
          <w:rFonts w:ascii="Times New Roman" w:eastAsia="Calibri" w:hAnsi="Times New Roman"/>
          <w:sz w:val="24"/>
          <w:szCs w:val="24"/>
          <w:lang w:eastAsia="en-US"/>
        </w:rPr>
        <w:softHyphen/>
        <w:t>лятор хозяйственной жизни. Замкнутость сословного обще</w:t>
      </w:r>
      <w:r w:rsidRPr="009B113E">
        <w:rPr>
          <w:rFonts w:ascii="Times New Roman" w:eastAsia="Calibri" w:hAnsi="Times New Roman"/>
          <w:sz w:val="24"/>
          <w:szCs w:val="24"/>
          <w:lang w:eastAsia="en-US"/>
        </w:rPr>
        <w:softHyphen/>
        <w:t>ства. Разложение сословного строя. Города под контролем государства. Религии Востока - путь самосовершенствования.</w:t>
      </w:r>
    </w:p>
    <w:p w:rsidR="00D7185E" w:rsidRPr="009B113E" w:rsidRDefault="00D7185E" w:rsidP="00D7185E">
      <w:pPr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9B113E">
        <w:rPr>
          <w:rFonts w:ascii="Times New Roman" w:eastAsia="Calibri" w:hAnsi="Times New Roman"/>
          <w:b/>
          <w:sz w:val="24"/>
          <w:szCs w:val="24"/>
          <w:lang w:eastAsia="en-US"/>
        </w:rPr>
        <w:t>Государства Востока. Начало европейской колонизации</w:t>
      </w:r>
    </w:p>
    <w:p w:rsidR="00D7185E" w:rsidRPr="009B113E" w:rsidRDefault="00D7185E" w:rsidP="00D7185E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9B113E">
        <w:rPr>
          <w:rFonts w:ascii="Times New Roman" w:eastAsia="Calibri" w:hAnsi="Times New Roman"/>
          <w:sz w:val="24"/>
          <w:szCs w:val="24"/>
          <w:lang w:eastAsia="en-US"/>
        </w:rPr>
        <w:t>Разрушение традиционности восточных обществ европей</w:t>
      </w:r>
      <w:r w:rsidRPr="009B113E">
        <w:rPr>
          <w:rFonts w:ascii="Times New Roman" w:eastAsia="Calibri" w:hAnsi="Times New Roman"/>
          <w:sz w:val="24"/>
          <w:szCs w:val="24"/>
          <w:lang w:eastAsia="en-US"/>
        </w:rPr>
        <w:softHyphen/>
        <w:t xml:space="preserve">скими колонизаторами. Империя Великих Моголов в Индии. </w:t>
      </w:r>
      <w:proofErr w:type="spellStart"/>
      <w:r w:rsidRPr="009B113E">
        <w:rPr>
          <w:rFonts w:ascii="Times New Roman" w:eastAsia="Calibri" w:hAnsi="Times New Roman"/>
          <w:sz w:val="24"/>
          <w:szCs w:val="24"/>
          <w:lang w:eastAsia="en-US"/>
        </w:rPr>
        <w:t>Бабур</w:t>
      </w:r>
      <w:proofErr w:type="spellEnd"/>
      <w:r w:rsidRPr="009B113E">
        <w:rPr>
          <w:rFonts w:ascii="Times New Roman" w:eastAsia="Calibri" w:hAnsi="Times New Roman"/>
          <w:sz w:val="24"/>
          <w:szCs w:val="24"/>
          <w:lang w:eastAsia="en-US"/>
        </w:rPr>
        <w:t>. Акбар и его политика реформ: «мир для всех». Кризис и распад империи Моголов. Основные события соперничества Португалии, Франции и Англии за Индию.</w:t>
      </w:r>
    </w:p>
    <w:p w:rsidR="00D7185E" w:rsidRPr="009B113E" w:rsidRDefault="00D7185E" w:rsidP="00D7185E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9B113E">
        <w:rPr>
          <w:rFonts w:ascii="Times New Roman" w:eastAsia="Calibri" w:hAnsi="Times New Roman"/>
          <w:sz w:val="24"/>
          <w:szCs w:val="24"/>
          <w:lang w:eastAsia="en-US"/>
        </w:rPr>
        <w:t>Религии Востока: конфуцианство, буддизм, индуизм, син</w:t>
      </w:r>
      <w:r w:rsidRPr="009B113E">
        <w:rPr>
          <w:rFonts w:ascii="Times New Roman" w:eastAsia="Calibri" w:hAnsi="Times New Roman"/>
          <w:sz w:val="24"/>
          <w:szCs w:val="24"/>
          <w:lang w:eastAsia="en-US"/>
        </w:rPr>
        <w:softHyphen/>
        <w:t>тоизм.</w:t>
      </w:r>
    </w:p>
    <w:p w:rsidR="00D7185E" w:rsidRPr="00D7185E" w:rsidRDefault="00D7185E" w:rsidP="00D7185E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9B113E">
        <w:rPr>
          <w:rFonts w:ascii="Times New Roman" w:eastAsia="Calibri" w:hAnsi="Times New Roman"/>
          <w:sz w:val="24"/>
          <w:szCs w:val="24"/>
          <w:lang w:eastAsia="en-US"/>
        </w:rPr>
        <w:t xml:space="preserve">Маньчжурское завоевание Китая. Общественное устройство </w:t>
      </w:r>
      <w:proofErr w:type="spellStart"/>
      <w:r w:rsidRPr="009B113E">
        <w:rPr>
          <w:rFonts w:ascii="Times New Roman" w:eastAsia="Calibri" w:hAnsi="Times New Roman"/>
          <w:sz w:val="24"/>
          <w:szCs w:val="24"/>
          <w:lang w:eastAsia="en-US"/>
        </w:rPr>
        <w:t>Цинской</w:t>
      </w:r>
      <w:proofErr w:type="spellEnd"/>
      <w:r w:rsidRPr="009B113E">
        <w:rPr>
          <w:rFonts w:ascii="Times New Roman" w:eastAsia="Calibri" w:hAnsi="Times New Roman"/>
          <w:sz w:val="24"/>
          <w:szCs w:val="24"/>
          <w:lang w:eastAsia="en-US"/>
        </w:rPr>
        <w:t xml:space="preserve"> империи. «Закрытие» Китая. Направления русско-китайских отношений. Китай и Европа: культурное влияние. Правление </w:t>
      </w:r>
      <w:proofErr w:type="spellStart"/>
      <w:r w:rsidRPr="009B113E">
        <w:rPr>
          <w:rFonts w:ascii="Times New Roman" w:eastAsia="Calibri" w:hAnsi="Times New Roman"/>
          <w:sz w:val="24"/>
          <w:szCs w:val="24"/>
          <w:lang w:eastAsia="en-US"/>
        </w:rPr>
        <w:t>сёгунов</w:t>
      </w:r>
      <w:proofErr w:type="spellEnd"/>
      <w:r w:rsidRPr="009B113E">
        <w:rPr>
          <w:rFonts w:ascii="Times New Roman" w:eastAsia="Calibri" w:hAnsi="Times New Roman"/>
          <w:sz w:val="24"/>
          <w:szCs w:val="24"/>
          <w:lang w:eastAsia="en-US"/>
        </w:rPr>
        <w:t xml:space="preserve"> в Японии. </w:t>
      </w:r>
      <w:proofErr w:type="spellStart"/>
      <w:r w:rsidRPr="009B113E">
        <w:rPr>
          <w:rFonts w:ascii="Times New Roman" w:eastAsia="Calibri" w:hAnsi="Times New Roman"/>
          <w:sz w:val="24"/>
          <w:szCs w:val="24"/>
          <w:lang w:eastAsia="en-US"/>
        </w:rPr>
        <w:t>СёгунатТокугава</w:t>
      </w:r>
      <w:proofErr w:type="spellEnd"/>
      <w:r w:rsidRPr="009B113E">
        <w:rPr>
          <w:rFonts w:ascii="Times New Roman" w:eastAsia="Calibri" w:hAnsi="Times New Roman"/>
          <w:sz w:val="24"/>
          <w:szCs w:val="24"/>
          <w:lang w:eastAsia="en-US"/>
        </w:rPr>
        <w:t>. Сословный характер общества. Самураи и крестьяне. «Закрытие» Японии. Русско-японские отношения.</w:t>
      </w:r>
    </w:p>
    <w:p w:rsidR="00D7185E" w:rsidRPr="00D7185E" w:rsidRDefault="00D7185E" w:rsidP="00D7185E">
      <w:pPr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9B113E">
        <w:rPr>
          <w:rFonts w:ascii="Times New Roman" w:eastAsia="Calibri" w:hAnsi="Times New Roman"/>
          <w:b/>
          <w:sz w:val="24"/>
          <w:szCs w:val="24"/>
          <w:lang w:eastAsia="en-US"/>
        </w:rPr>
        <w:t>Повторение.</w:t>
      </w:r>
    </w:p>
    <w:p w:rsidR="00D7185E" w:rsidRPr="00D7185E" w:rsidRDefault="00D7185E" w:rsidP="00D7185E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9B113E">
        <w:rPr>
          <w:rFonts w:ascii="Times New Roman" w:eastAsia="Calibri" w:hAnsi="Times New Roman"/>
          <w:sz w:val="24"/>
          <w:szCs w:val="24"/>
          <w:lang w:eastAsia="en-US"/>
        </w:rPr>
        <w:t>Мир в эпоху раннего Нового времени. Итоги и уроки раннего Нового времени.</w:t>
      </w:r>
    </w:p>
    <w:p w:rsidR="00D7185E" w:rsidRPr="00194363" w:rsidRDefault="00D7185E" w:rsidP="00D7185E">
      <w:pPr>
        <w:spacing w:before="100" w:beforeAutospacing="1" w:after="100" w:afterAutospacing="1" w:line="288" w:lineRule="atLeast"/>
        <w:rPr>
          <w:rFonts w:ascii="Tahoma" w:hAnsi="Tahoma" w:cs="Tahoma"/>
          <w:color w:val="000000"/>
          <w:sz w:val="18"/>
          <w:szCs w:val="18"/>
        </w:rPr>
      </w:pPr>
      <w:r>
        <w:rPr>
          <w:rFonts w:ascii="Times New Roman" w:hAnsi="Times New Roman"/>
          <w:b/>
          <w:bCs/>
          <w:color w:val="231F20"/>
          <w:sz w:val="24"/>
          <w:szCs w:val="24"/>
        </w:rPr>
        <w:t>Россия в XVI в.</w:t>
      </w:r>
    </w:p>
    <w:p w:rsidR="00D7185E" w:rsidRPr="00EF5BEC" w:rsidRDefault="00D7185E" w:rsidP="00D7185E">
      <w:pPr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EF5BEC">
        <w:rPr>
          <w:rFonts w:ascii="Times New Roman" w:hAnsi="Times New Roman"/>
          <w:color w:val="231F20"/>
          <w:sz w:val="24"/>
          <w:szCs w:val="24"/>
        </w:rPr>
        <w:t>Мир после Великих географических открытий. Модернизация как главный векторевропейского развития. Формирование централизованных государств в Европе изарождение европейского абсолютизма.</w:t>
      </w:r>
    </w:p>
    <w:p w:rsidR="00D7185E" w:rsidRPr="00EF5BEC" w:rsidRDefault="00D7185E" w:rsidP="00D7185E">
      <w:pPr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EF5BEC">
        <w:rPr>
          <w:rFonts w:ascii="Times New Roman" w:hAnsi="Times New Roman"/>
          <w:color w:val="231F20"/>
          <w:sz w:val="24"/>
          <w:szCs w:val="24"/>
        </w:rPr>
        <w:t>Завершение объединения русских земель вокруг Москвы и формирование единогоРоссийского государства.</w:t>
      </w:r>
    </w:p>
    <w:p w:rsidR="00D7185E" w:rsidRPr="00EF5BEC" w:rsidRDefault="00D7185E" w:rsidP="00D7185E">
      <w:pPr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EF5BEC">
        <w:rPr>
          <w:rFonts w:ascii="Times New Roman" w:hAnsi="Times New Roman"/>
          <w:color w:val="231F20"/>
          <w:sz w:val="24"/>
          <w:szCs w:val="24"/>
        </w:rPr>
        <w:t>Центральные органы государственной власти. Приказная система. Боярская дума. Системаместничества. Местное управление. Наместники.</w:t>
      </w:r>
    </w:p>
    <w:p w:rsidR="00D7185E" w:rsidRPr="00EF5BEC" w:rsidRDefault="00D7185E" w:rsidP="00D7185E">
      <w:pPr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EF5BEC">
        <w:rPr>
          <w:rFonts w:ascii="Times New Roman" w:hAnsi="Times New Roman"/>
          <w:color w:val="231F20"/>
          <w:sz w:val="24"/>
          <w:szCs w:val="24"/>
        </w:rPr>
        <w:t>Принятие Иваном IV царского титула. Реформы середины XVI в. Избранная рада. ПоявлениеЗемских соборов. Специфика сословного представительства в России. Отмена кормлений.«Уложение о службе». Судебник 1550 г. «Стоглав». Земская реформа.</w:t>
      </w:r>
    </w:p>
    <w:p w:rsidR="00D7185E" w:rsidRPr="00EF5BEC" w:rsidRDefault="00D7185E" w:rsidP="00D7185E">
      <w:pPr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EF5BEC">
        <w:rPr>
          <w:rFonts w:ascii="Times New Roman" w:hAnsi="Times New Roman"/>
          <w:color w:val="231F20"/>
          <w:sz w:val="24"/>
          <w:szCs w:val="24"/>
        </w:rPr>
        <w:t>Опричнина, дискуссия о её характере. Противоречивость фигуры Ивана Грозного ипроводимых им преобразований.</w:t>
      </w:r>
    </w:p>
    <w:p w:rsidR="00D7185E" w:rsidRPr="00EF5BEC" w:rsidRDefault="00D7185E" w:rsidP="00D7185E">
      <w:pPr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EF5BEC">
        <w:rPr>
          <w:rFonts w:ascii="Times New Roman" w:hAnsi="Times New Roman"/>
          <w:color w:val="231F20"/>
          <w:sz w:val="24"/>
          <w:szCs w:val="24"/>
        </w:rPr>
        <w:t>Экономическое развитие единого государства. Создание единой денежной системы. Началозакрепощения крестьянства.</w:t>
      </w:r>
    </w:p>
    <w:p w:rsidR="00D7185E" w:rsidRPr="00EF5BEC" w:rsidRDefault="00D7185E" w:rsidP="00D7185E">
      <w:pPr>
        <w:spacing w:after="0" w:line="216" w:lineRule="atLeast"/>
        <w:rPr>
          <w:rFonts w:ascii="Tahoma" w:hAnsi="Tahoma" w:cs="Tahoma"/>
          <w:color w:val="000000"/>
          <w:sz w:val="24"/>
          <w:szCs w:val="24"/>
        </w:rPr>
      </w:pPr>
      <w:r w:rsidRPr="00EF5BEC">
        <w:rPr>
          <w:rFonts w:ascii="Times New Roman" w:hAnsi="Times New Roman"/>
          <w:color w:val="231F20"/>
          <w:sz w:val="24"/>
          <w:szCs w:val="24"/>
        </w:rPr>
        <w:t>Перемены в социальной структуре российского общества в XVI в.</w:t>
      </w:r>
    </w:p>
    <w:p w:rsidR="00D7185E" w:rsidRPr="00EF5BEC" w:rsidRDefault="00D7185E" w:rsidP="00D7185E">
      <w:pPr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EF5BEC">
        <w:rPr>
          <w:rFonts w:ascii="Times New Roman" w:hAnsi="Times New Roman"/>
          <w:color w:val="231F20"/>
          <w:sz w:val="24"/>
          <w:szCs w:val="24"/>
        </w:rPr>
        <w:t>Внешняя политика России в XVI в. Присоединение Каза</w:t>
      </w:r>
      <w:r>
        <w:rPr>
          <w:rFonts w:ascii="Times New Roman" w:hAnsi="Times New Roman"/>
          <w:color w:val="231F20"/>
          <w:sz w:val="24"/>
          <w:szCs w:val="24"/>
        </w:rPr>
        <w:t>нского и Астраханского ханств, З</w:t>
      </w:r>
      <w:r w:rsidRPr="00EF5BEC">
        <w:rPr>
          <w:rFonts w:ascii="Times New Roman" w:hAnsi="Times New Roman"/>
          <w:color w:val="231F20"/>
          <w:sz w:val="24"/>
          <w:szCs w:val="24"/>
        </w:rPr>
        <w:t>ападной Сибири как факт победы оседлой цивилизации над кочевой. Многообразие системы управления многонациональным государством. Приказ Казанского дворца. Началоосвоения Урала и Сибири. Войны с Крымским ханством. Ливонская война.Полиэтнический характер населения Московского царства.</w:t>
      </w:r>
    </w:p>
    <w:p w:rsidR="00D7185E" w:rsidRPr="00EF5BEC" w:rsidRDefault="00D7185E" w:rsidP="00D7185E">
      <w:pPr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EF5BEC">
        <w:rPr>
          <w:rFonts w:ascii="Times New Roman" w:hAnsi="Times New Roman"/>
          <w:color w:val="231F20"/>
          <w:sz w:val="24"/>
          <w:szCs w:val="24"/>
        </w:rPr>
        <w:t>Православие как основа государственной идеологии. Теория «Москва — Третий Рим».Учреждение патриаршества. Сосуществование религий.</w:t>
      </w:r>
    </w:p>
    <w:p w:rsidR="00D7185E" w:rsidRPr="00EF5BEC" w:rsidRDefault="00D7185E" w:rsidP="00D7185E">
      <w:pPr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EF5BEC">
        <w:rPr>
          <w:rFonts w:ascii="Times New Roman" w:hAnsi="Times New Roman"/>
          <w:color w:val="231F20"/>
          <w:sz w:val="24"/>
          <w:szCs w:val="24"/>
        </w:rPr>
        <w:t>Россия в системе европейских международных отношений в XVI в.</w:t>
      </w:r>
    </w:p>
    <w:p w:rsidR="00D7185E" w:rsidRPr="00EF5BEC" w:rsidRDefault="00D7185E" w:rsidP="00D7185E">
      <w:pPr>
        <w:spacing w:after="0" w:line="259" w:lineRule="atLeast"/>
        <w:outlineLvl w:val="0"/>
        <w:rPr>
          <w:rFonts w:ascii="Tahoma" w:hAnsi="Tahoma" w:cs="Tahoma"/>
          <w:color w:val="555555"/>
          <w:kern w:val="36"/>
          <w:sz w:val="24"/>
          <w:szCs w:val="24"/>
        </w:rPr>
      </w:pPr>
      <w:r w:rsidRPr="00EF5BEC">
        <w:rPr>
          <w:rFonts w:ascii="Times New Roman" w:hAnsi="Times New Roman"/>
          <w:color w:val="231F20"/>
          <w:kern w:val="36"/>
          <w:sz w:val="24"/>
          <w:szCs w:val="24"/>
        </w:rPr>
        <w:t>Культурное пространство</w:t>
      </w:r>
    </w:p>
    <w:p w:rsidR="00D7185E" w:rsidRPr="00EF5BEC" w:rsidRDefault="00D7185E" w:rsidP="00D7185E">
      <w:pPr>
        <w:spacing w:after="0" w:line="230" w:lineRule="atLeast"/>
        <w:rPr>
          <w:rFonts w:ascii="Tahoma" w:hAnsi="Tahoma" w:cs="Tahoma"/>
          <w:color w:val="000000"/>
          <w:sz w:val="24"/>
          <w:szCs w:val="24"/>
        </w:rPr>
      </w:pPr>
      <w:r w:rsidRPr="00EF5BEC">
        <w:rPr>
          <w:rFonts w:ascii="Times New Roman" w:hAnsi="Times New Roman"/>
          <w:color w:val="231F20"/>
          <w:sz w:val="24"/>
          <w:szCs w:val="24"/>
        </w:rPr>
        <w:t>Культура народов России в XVI в.</w:t>
      </w:r>
    </w:p>
    <w:p w:rsidR="00D7185E" w:rsidRPr="00EF5BEC" w:rsidRDefault="00D7185E" w:rsidP="00D7185E">
      <w:pPr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EF5BEC">
        <w:rPr>
          <w:rFonts w:ascii="Times New Roman" w:hAnsi="Times New Roman"/>
          <w:color w:val="231F20"/>
          <w:sz w:val="24"/>
          <w:szCs w:val="24"/>
        </w:rPr>
        <w:t>Повседневная жизнь в центре и на окраинах страны, в городах и сельской местности. Бытосновных сословий.</w:t>
      </w:r>
    </w:p>
    <w:p w:rsidR="00D7185E" w:rsidRPr="00EF5BEC" w:rsidRDefault="00D7185E" w:rsidP="00D7185E">
      <w:pPr>
        <w:spacing w:after="0" w:line="259" w:lineRule="atLeast"/>
        <w:outlineLvl w:val="0"/>
        <w:rPr>
          <w:rFonts w:ascii="Tahoma" w:hAnsi="Tahoma" w:cs="Tahoma"/>
          <w:b/>
          <w:color w:val="555555"/>
          <w:kern w:val="36"/>
          <w:sz w:val="24"/>
          <w:szCs w:val="24"/>
        </w:rPr>
      </w:pPr>
      <w:r w:rsidRPr="00EF5BEC">
        <w:rPr>
          <w:rFonts w:ascii="Times New Roman" w:hAnsi="Times New Roman"/>
          <w:b/>
          <w:color w:val="231F20"/>
          <w:kern w:val="36"/>
          <w:sz w:val="24"/>
          <w:szCs w:val="24"/>
        </w:rPr>
        <w:lastRenderedPageBreak/>
        <w:t>Смутное время. Россия при первых Романовых.</w:t>
      </w:r>
    </w:p>
    <w:p w:rsidR="00D7185E" w:rsidRPr="00EF5BEC" w:rsidRDefault="00D7185E" w:rsidP="00D7185E">
      <w:pPr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EF5BEC">
        <w:rPr>
          <w:rFonts w:ascii="Times New Roman" w:hAnsi="Times New Roman"/>
          <w:color w:val="231F20"/>
          <w:sz w:val="24"/>
          <w:szCs w:val="24"/>
        </w:rPr>
        <w:t>Россия и Европа в начале XVII в. Смутное время, дискуссия о его причинах.</w:t>
      </w:r>
    </w:p>
    <w:p w:rsidR="00D7185E" w:rsidRPr="00EF5BEC" w:rsidRDefault="00D7185E" w:rsidP="00D7185E">
      <w:pPr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EF5BEC">
        <w:rPr>
          <w:rFonts w:ascii="Times New Roman" w:hAnsi="Times New Roman"/>
          <w:color w:val="231F20"/>
          <w:sz w:val="24"/>
          <w:szCs w:val="24"/>
        </w:rPr>
        <w:t>Пресечение царской династии Рюриковичей. Царствование Бориса Годунова. Самозванцы исамозванство. Борьба против интервенции сопредельных</w:t>
      </w:r>
      <w:r>
        <w:rPr>
          <w:rFonts w:ascii="Times New Roman" w:hAnsi="Times New Roman"/>
          <w:color w:val="231F20"/>
          <w:sz w:val="24"/>
          <w:szCs w:val="24"/>
        </w:rPr>
        <w:t> государств. Подъём национально-</w:t>
      </w:r>
      <w:r w:rsidRPr="00EF5BEC">
        <w:rPr>
          <w:rFonts w:ascii="Times New Roman" w:hAnsi="Times New Roman"/>
          <w:color w:val="231F20"/>
          <w:sz w:val="24"/>
          <w:szCs w:val="24"/>
        </w:rPr>
        <w:t>освободительного движения. Народные ополчения. Прокопий Ляпунов. Кузьма Минин иДмитрий Пожарский. Земский собор 1613 г. и его роль в развитии сословно-представительской системы. Избрание на царство Михаила Фёдоровича Романова. ИтогиСмутного времени.</w:t>
      </w:r>
    </w:p>
    <w:p w:rsidR="00D7185E" w:rsidRPr="00EF5BEC" w:rsidRDefault="00D7185E" w:rsidP="00D7185E">
      <w:pPr>
        <w:spacing w:after="0" w:line="240" w:lineRule="auto"/>
        <w:rPr>
          <w:rFonts w:ascii="Times New Roman" w:hAnsi="Times New Roman"/>
          <w:color w:val="231F20"/>
          <w:sz w:val="24"/>
          <w:szCs w:val="24"/>
        </w:rPr>
      </w:pPr>
      <w:r w:rsidRPr="00EF5BEC">
        <w:rPr>
          <w:rFonts w:ascii="Times New Roman" w:hAnsi="Times New Roman"/>
          <w:color w:val="231F20"/>
          <w:sz w:val="24"/>
          <w:szCs w:val="24"/>
        </w:rPr>
        <w:t>Россия при первых Романовых. Михаил Фёдорович, Алексей Михайлович, Фёдор Алексеевич. Восстановление экономики страны. Система государственного управления:развитие приказного строя. Соборное уложение 1649 г. Юридическое оформлениекрепостного права и территория его распространения. Укрепление самодержавия. Земскиесоборы и угасание соборной практики. Отмена местничества. Новые явления вэкономической жизни в XVII в. в Европе и в России. Постепенное включение России впроцессы модернизации. Начало формирования всероссийского рынка и возникновениепервых мануфактур.</w:t>
      </w:r>
      <w:r w:rsidRPr="00EF5BEC">
        <w:rPr>
          <w:rFonts w:ascii="Tahoma" w:hAnsi="Tahoma" w:cs="Tahoma"/>
          <w:color w:val="231F20"/>
          <w:sz w:val="24"/>
          <w:szCs w:val="24"/>
        </w:rPr>
        <w:t> </w:t>
      </w:r>
      <w:r w:rsidRPr="00EF5BEC">
        <w:rPr>
          <w:rFonts w:ascii="Times New Roman" w:hAnsi="Times New Roman"/>
          <w:color w:val="231F20"/>
          <w:sz w:val="24"/>
          <w:szCs w:val="24"/>
        </w:rPr>
        <w:t>Социальная структура российского общества. Государев двор, служилыйгород, духовенство, торговые люди, посадское население, стрельцы, служилые иноземцы,казаки, крестьяне, холопы.</w:t>
      </w:r>
    </w:p>
    <w:p w:rsidR="00D7185E" w:rsidRPr="00EF5BEC" w:rsidRDefault="00D7185E" w:rsidP="00D7185E">
      <w:pPr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EF5BEC">
        <w:rPr>
          <w:rFonts w:ascii="Times New Roman" w:hAnsi="Times New Roman"/>
          <w:color w:val="231F20"/>
          <w:sz w:val="24"/>
          <w:szCs w:val="24"/>
        </w:rPr>
        <w:t>Социальные движения второй половины XVII в. Соляной и Медный бунты. Псковскоевосстание. Восстание под предводительством Степана Разина.</w:t>
      </w:r>
    </w:p>
    <w:p w:rsidR="00D7185E" w:rsidRPr="00EF5BEC" w:rsidRDefault="00D7185E" w:rsidP="00D7185E">
      <w:pPr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EF5BEC">
        <w:rPr>
          <w:rFonts w:ascii="Times New Roman" w:hAnsi="Times New Roman"/>
          <w:color w:val="231F20"/>
          <w:sz w:val="24"/>
          <w:szCs w:val="24"/>
        </w:rPr>
        <w:t>Вестфальская система международных отношений. Россия как субъект европейскойполитики. Внешняя политика России в XVII в. Смоленская война. Вхождение в составРоссии Левобережной Украины. Переяславская рада. Войны с Османской империей,Крымским ханством и Речью Посполитой. Отношения России со странами ЗападнойЕвропы и Востока. Завершение присоединения Сибири.</w:t>
      </w:r>
    </w:p>
    <w:p w:rsidR="00D7185E" w:rsidRPr="00EF5BEC" w:rsidRDefault="00D7185E" w:rsidP="00D7185E">
      <w:pPr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EF5BEC">
        <w:rPr>
          <w:rFonts w:ascii="Times New Roman" w:hAnsi="Times New Roman"/>
          <w:color w:val="231F20"/>
          <w:sz w:val="24"/>
          <w:szCs w:val="24"/>
        </w:rPr>
        <w:t>Народы Поволжья и Сибири в XVI—XVII вв. Межэтнические отношения.</w:t>
      </w:r>
    </w:p>
    <w:p w:rsidR="00D7185E" w:rsidRPr="00D7185E" w:rsidRDefault="00D7185E" w:rsidP="00D7185E">
      <w:pPr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EF5BEC">
        <w:rPr>
          <w:rFonts w:ascii="Times New Roman" w:hAnsi="Times New Roman"/>
          <w:color w:val="231F20"/>
          <w:sz w:val="24"/>
          <w:szCs w:val="24"/>
        </w:rPr>
        <w:t>Православная церковь, ислам, буддизм, языческие верования в России в XVII в. Раскол </w:t>
      </w:r>
      <w:proofErr w:type="spellStart"/>
      <w:r w:rsidRPr="00EF5BEC">
        <w:rPr>
          <w:rFonts w:ascii="Times New Roman" w:hAnsi="Times New Roman"/>
          <w:color w:val="231F20"/>
          <w:sz w:val="24"/>
          <w:szCs w:val="24"/>
        </w:rPr>
        <w:t>вРусской</w:t>
      </w:r>
      <w:proofErr w:type="spellEnd"/>
      <w:r w:rsidRPr="00EF5BEC">
        <w:rPr>
          <w:rFonts w:ascii="Times New Roman" w:hAnsi="Times New Roman"/>
          <w:color w:val="231F20"/>
          <w:sz w:val="24"/>
          <w:szCs w:val="24"/>
        </w:rPr>
        <w:t> православной церкви.</w:t>
      </w:r>
    </w:p>
    <w:p w:rsidR="00D7185E" w:rsidRDefault="00D7185E" w:rsidP="00D7185E">
      <w:pPr>
        <w:spacing w:after="0" w:line="245" w:lineRule="atLeast"/>
        <w:rPr>
          <w:rFonts w:ascii="Times New Roman" w:hAnsi="Times New Roman"/>
          <w:b/>
          <w:bCs/>
          <w:color w:val="231F20"/>
          <w:sz w:val="24"/>
          <w:szCs w:val="24"/>
        </w:rPr>
      </w:pPr>
    </w:p>
    <w:p w:rsidR="00D7185E" w:rsidRPr="00EF5BEC" w:rsidRDefault="00D7185E" w:rsidP="00D7185E">
      <w:pPr>
        <w:spacing w:after="0" w:line="245" w:lineRule="atLeast"/>
        <w:rPr>
          <w:rFonts w:ascii="Tahoma" w:hAnsi="Tahoma" w:cs="Tahoma"/>
          <w:color w:val="000000"/>
          <w:sz w:val="24"/>
          <w:szCs w:val="24"/>
        </w:rPr>
      </w:pPr>
      <w:r w:rsidRPr="00EF5BEC">
        <w:rPr>
          <w:rFonts w:ascii="Times New Roman" w:hAnsi="Times New Roman"/>
          <w:b/>
          <w:bCs/>
          <w:color w:val="231F20"/>
          <w:sz w:val="24"/>
          <w:szCs w:val="24"/>
        </w:rPr>
        <w:t>Культурное пространство</w:t>
      </w:r>
    </w:p>
    <w:p w:rsidR="00D7185E" w:rsidRPr="00EF5BEC" w:rsidRDefault="00D7185E" w:rsidP="00D7185E">
      <w:pPr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EF5BEC">
        <w:rPr>
          <w:rFonts w:ascii="Times New Roman" w:hAnsi="Times New Roman"/>
          <w:color w:val="231F20"/>
          <w:sz w:val="24"/>
          <w:szCs w:val="24"/>
        </w:rPr>
        <w:t>Культура народов России в XVII в. Архитектура и живопись. Русская литература.«Домострой». Начало книгопечатания. Публицистика в период Смутного времени.Возникновение светского начала в культуре. Немецкая слобода. Посадская сатира XVII в.Поэзия. Развитие образования и научных знаний. Газета «Вести-Куранты». Русскиегеографические открытия XVII в.</w:t>
      </w:r>
    </w:p>
    <w:p w:rsidR="00D7185E" w:rsidRDefault="00D7185E" w:rsidP="00D7185E">
      <w:pPr>
        <w:spacing w:after="0" w:line="240" w:lineRule="auto"/>
        <w:rPr>
          <w:rFonts w:ascii="Times New Roman" w:hAnsi="Times New Roman"/>
          <w:color w:val="231F20"/>
          <w:sz w:val="24"/>
          <w:szCs w:val="24"/>
        </w:rPr>
      </w:pPr>
      <w:r w:rsidRPr="00EF5BEC">
        <w:rPr>
          <w:rFonts w:ascii="Times New Roman" w:hAnsi="Times New Roman"/>
          <w:color w:val="231F20"/>
          <w:sz w:val="24"/>
          <w:szCs w:val="24"/>
        </w:rPr>
        <w:t>Быт, повседневность и картина мира русского человека в XVII в. Народы Поволжья </w:t>
      </w:r>
      <w:proofErr w:type="spellStart"/>
      <w:r w:rsidRPr="00EF5BEC">
        <w:rPr>
          <w:rFonts w:ascii="Times New Roman" w:hAnsi="Times New Roman"/>
          <w:color w:val="231F20"/>
          <w:sz w:val="24"/>
          <w:szCs w:val="24"/>
        </w:rPr>
        <w:t>иСибири</w:t>
      </w:r>
      <w:proofErr w:type="spellEnd"/>
      <w:r w:rsidRPr="00EF5BEC">
        <w:rPr>
          <w:rFonts w:ascii="Times New Roman" w:hAnsi="Times New Roman"/>
          <w:color w:val="231F20"/>
          <w:sz w:val="24"/>
          <w:szCs w:val="24"/>
        </w:rPr>
        <w:t>.</w:t>
      </w:r>
    </w:p>
    <w:p w:rsidR="00D7185E" w:rsidRDefault="00D7185E" w:rsidP="00D7185E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/>
          <w:b/>
          <w:color w:val="000000"/>
          <w:sz w:val="24"/>
          <w:szCs w:val="24"/>
        </w:rPr>
        <w:t>Внутрипредметый</w:t>
      </w:r>
      <w:proofErr w:type="spellEnd"/>
      <w:r w:rsidRPr="002D4742">
        <w:rPr>
          <w:rFonts w:ascii="Times New Roman" w:hAnsi="Times New Roman"/>
          <w:b/>
          <w:color w:val="000000"/>
          <w:sz w:val="24"/>
          <w:szCs w:val="24"/>
        </w:rPr>
        <w:t xml:space="preserve"> обр</w:t>
      </w:r>
      <w:r>
        <w:rPr>
          <w:rFonts w:ascii="Times New Roman" w:hAnsi="Times New Roman"/>
          <w:b/>
          <w:color w:val="000000"/>
          <w:sz w:val="24"/>
          <w:szCs w:val="24"/>
        </w:rPr>
        <w:t>азовательный модуль</w:t>
      </w:r>
      <w:r w:rsidRPr="002D4742">
        <w:rPr>
          <w:rFonts w:ascii="Times New Roman" w:hAnsi="Times New Roman"/>
          <w:b/>
          <w:color w:val="000000"/>
          <w:sz w:val="24"/>
          <w:szCs w:val="24"/>
        </w:rPr>
        <w:t xml:space="preserve"> «История в лицах»</w:t>
      </w:r>
      <w:r>
        <w:rPr>
          <w:rFonts w:ascii="Times New Roman" w:hAnsi="Times New Roman"/>
          <w:color w:val="000000"/>
          <w:sz w:val="24"/>
          <w:szCs w:val="24"/>
        </w:rPr>
        <w:t xml:space="preserve"> в 7 классе (20 часов) Цель: дополнить и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углубитьзнания</w:t>
      </w:r>
      <w:proofErr w:type="spellEnd"/>
      <w:r w:rsidRPr="00996E5B">
        <w:rPr>
          <w:rFonts w:ascii="Times New Roman" w:hAnsi="Times New Roman"/>
          <w:color w:val="000000"/>
          <w:sz w:val="24"/>
          <w:szCs w:val="24"/>
        </w:rPr>
        <w:t xml:space="preserve"> учащихся о важнейших деятелях ист</w:t>
      </w:r>
      <w:r>
        <w:rPr>
          <w:rFonts w:ascii="Times New Roman" w:hAnsi="Times New Roman"/>
          <w:color w:val="000000"/>
          <w:sz w:val="24"/>
          <w:szCs w:val="24"/>
        </w:rPr>
        <w:t xml:space="preserve">ории Нового времени и российской </w:t>
      </w:r>
      <w:r w:rsidRPr="00996E5B">
        <w:rPr>
          <w:rFonts w:ascii="Times New Roman" w:hAnsi="Times New Roman"/>
          <w:color w:val="000000"/>
          <w:sz w:val="24"/>
          <w:szCs w:val="24"/>
        </w:rPr>
        <w:t>истории, чьи имена остались в памяти ч</w:t>
      </w:r>
      <w:r>
        <w:rPr>
          <w:rFonts w:ascii="Times New Roman" w:hAnsi="Times New Roman"/>
          <w:color w:val="000000"/>
          <w:sz w:val="24"/>
          <w:szCs w:val="24"/>
        </w:rPr>
        <w:t>еловечества.</w:t>
      </w:r>
    </w:p>
    <w:p w:rsidR="00D7185E" w:rsidRPr="00935476" w:rsidRDefault="00D7185E" w:rsidP="00D7185E">
      <w:pPr>
        <w:shd w:val="clear" w:color="auto" w:fill="FFFFFF"/>
        <w:tabs>
          <w:tab w:val="left" w:pos="284"/>
        </w:tabs>
        <w:spacing w:after="0" w:line="272" w:lineRule="atLeast"/>
        <w:rPr>
          <w:rFonts w:ascii="Times New Roman" w:hAnsi="Times New Roman"/>
          <w:sz w:val="24"/>
          <w:szCs w:val="24"/>
        </w:rPr>
      </w:pPr>
      <w:r w:rsidRPr="00935476">
        <w:rPr>
          <w:rFonts w:ascii="Times New Roman" w:hAnsi="Times New Roman"/>
          <w:sz w:val="24"/>
          <w:szCs w:val="24"/>
          <w:u w:val="single"/>
        </w:rPr>
        <w:t>Задачи:</w:t>
      </w:r>
    </w:p>
    <w:p w:rsidR="00D7185E" w:rsidRPr="00935476" w:rsidRDefault="00D7185E" w:rsidP="00D7185E">
      <w:pPr>
        <w:shd w:val="clear" w:color="auto" w:fill="FFFFFF"/>
        <w:tabs>
          <w:tab w:val="left" w:pos="284"/>
        </w:tabs>
        <w:spacing w:after="0" w:line="272" w:lineRule="atLeast"/>
        <w:rPr>
          <w:rFonts w:ascii="Times New Roman" w:hAnsi="Times New Roman"/>
          <w:sz w:val="24"/>
          <w:szCs w:val="24"/>
        </w:rPr>
      </w:pPr>
      <w:r w:rsidRPr="00935476">
        <w:rPr>
          <w:rFonts w:ascii="Times New Roman" w:hAnsi="Times New Roman"/>
          <w:sz w:val="24"/>
          <w:szCs w:val="24"/>
        </w:rPr>
        <w:t xml:space="preserve">1. Обогащение исследовательского опыта учащихся – поддержание исследовательской активности школьников на основе имеющихся представлений; </w:t>
      </w:r>
    </w:p>
    <w:p w:rsidR="00D7185E" w:rsidRDefault="00D7185E" w:rsidP="00D7185E">
      <w:pPr>
        <w:shd w:val="clear" w:color="auto" w:fill="FFFFFF"/>
        <w:tabs>
          <w:tab w:val="left" w:pos="284"/>
        </w:tabs>
        <w:spacing w:after="0" w:line="272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Pr="00935476">
        <w:rPr>
          <w:rFonts w:ascii="Times New Roman" w:hAnsi="Times New Roman"/>
          <w:sz w:val="24"/>
          <w:szCs w:val="24"/>
        </w:rPr>
        <w:t xml:space="preserve">. Развитие </w:t>
      </w:r>
      <w:proofErr w:type="spellStart"/>
      <w:r w:rsidRPr="00935476">
        <w:rPr>
          <w:rFonts w:ascii="Times New Roman" w:hAnsi="Times New Roman"/>
          <w:sz w:val="24"/>
          <w:szCs w:val="24"/>
        </w:rPr>
        <w:t>общеисследовательских</w:t>
      </w:r>
      <w:proofErr w:type="spellEnd"/>
      <w:r w:rsidRPr="00935476">
        <w:rPr>
          <w:rFonts w:ascii="Times New Roman" w:hAnsi="Times New Roman"/>
          <w:sz w:val="24"/>
          <w:szCs w:val="24"/>
        </w:rPr>
        <w:t xml:space="preserve"> умений (анализ, синтез, сравнение, обобщение, классификация)</w:t>
      </w:r>
      <w:r>
        <w:rPr>
          <w:rFonts w:ascii="Times New Roman" w:hAnsi="Times New Roman"/>
          <w:sz w:val="24"/>
          <w:szCs w:val="24"/>
        </w:rPr>
        <w:t>.</w:t>
      </w:r>
    </w:p>
    <w:p w:rsidR="00D7185E" w:rsidRPr="00996E5B" w:rsidRDefault="00D7185E" w:rsidP="00D7185E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</w:t>
      </w:r>
      <w:r>
        <w:rPr>
          <w:rFonts w:ascii="Times New Roman" w:hAnsi="Times New Roman"/>
          <w:color w:val="000000"/>
          <w:sz w:val="24"/>
          <w:szCs w:val="24"/>
        </w:rPr>
        <w:t>Знакомство</w:t>
      </w:r>
      <w:r w:rsidRPr="00996E5B">
        <w:rPr>
          <w:rFonts w:ascii="Times New Roman" w:hAnsi="Times New Roman"/>
          <w:color w:val="000000"/>
          <w:sz w:val="24"/>
          <w:szCs w:val="24"/>
        </w:rPr>
        <w:t xml:space="preserve"> с биографиями ведущих д</w:t>
      </w:r>
      <w:r>
        <w:rPr>
          <w:rFonts w:ascii="Times New Roman" w:hAnsi="Times New Roman"/>
          <w:color w:val="000000"/>
          <w:sz w:val="24"/>
          <w:szCs w:val="24"/>
        </w:rPr>
        <w:t xml:space="preserve">еятелей культуры, политических, общественных, </w:t>
      </w:r>
      <w:r w:rsidRPr="00996E5B">
        <w:rPr>
          <w:rFonts w:ascii="Times New Roman" w:hAnsi="Times New Roman"/>
          <w:color w:val="000000"/>
          <w:sz w:val="24"/>
          <w:szCs w:val="24"/>
        </w:rPr>
        <w:t>государственных деятелей.</w:t>
      </w:r>
    </w:p>
    <w:p w:rsidR="00D7185E" w:rsidRPr="00935476" w:rsidRDefault="00D7185E" w:rsidP="00D7185E">
      <w:pPr>
        <w:shd w:val="clear" w:color="auto" w:fill="FFFFFF"/>
        <w:tabs>
          <w:tab w:val="left" w:pos="284"/>
        </w:tabs>
        <w:spacing w:after="0" w:line="272" w:lineRule="atLeast"/>
        <w:rPr>
          <w:rFonts w:ascii="Times New Roman" w:hAnsi="Times New Roman"/>
          <w:sz w:val="24"/>
          <w:szCs w:val="24"/>
        </w:rPr>
      </w:pPr>
    </w:p>
    <w:p w:rsidR="00D7185E" w:rsidRPr="00EF5BEC" w:rsidRDefault="00D7185E" w:rsidP="00D7185E">
      <w:pPr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Учитывая сложность </w:t>
      </w:r>
      <w:r w:rsidRPr="00996E5B">
        <w:rPr>
          <w:rFonts w:ascii="Times New Roman" w:hAnsi="Times New Roman"/>
          <w:color w:val="000000"/>
          <w:sz w:val="24"/>
          <w:szCs w:val="24"/>
        </w:rPr>
        <w:t>вопроса об исторических личностях, их р</w:t>
      </w:r>
      <w:r>
        <w:rPr>
          <w:rFonts w:ascii="Times New Roman" w:hAnsi="Times New Roman"/>
          <w:color w:val="000000"/>
          <w:sz w:val="24"/>
          <w:szCs w:val="24"/>
        </w:rPr>
        <w:t xml:space="preserve">оли в истории, учащимся полезно </w:t>
      </w:r>
      <w:r w:rsidRPr="00996E5B">
        <w:rPr>
          <w:rFonts w:ascii="Times New Roman" w:hAnsi="Times New Roman"/>
          <w:color w:val="000000"/>
          <w:sz w:val="24"/>
          <w:szCs w:val="24"/>
        </w:rPr>
        <w:t>будет разобраться, чем объясняется выдви</w:t>
      </w:r>
      <w:r>
        <w:rPr>
          <w:rFonts w:ascii="Times New Roman" w:hAnsi="Times New Roman"/>
          <w:color w:val="000000"/>
          <w:sz w:val="24"/>
          <w:szCs w:val="24"/>
        </w:rPr>
        <w:t xml:space="preserve">жение того или иного человека в </w:t>
      </w:r>
      <w:r w:rsidRPr="00996E5B">
        <w:rPr>
          <w:rFonts w:ascii="Times New Roman" w:hAnsi="Times New Roman"/>
          <w:color w:val="000000"/>
          <w:sz w:val="24"/>
          <w:szCs w:val="24"/>
        </w:rPr>
        <w:lastRenderedPageBreak/>
        <w:t>качестве общественного, политического, дух</w:t>
      </w:r>
      <w:r>
        <w:rPr>
          <w:rFonts w:ascii="Times New Roman" w:hAnsi="Times New Roman"/>
          <w:color w:val="000000"/>
          <w:sz w:val="24"/>
          <w:szCs w:val="24"/>
        </w:rPr>
        <w:t xml:space="preserve">овного или иного лидера, на чем </w:t>
      </w:r>
      <w:r w:rsidRPr="00996E5B">
        <w:rPr>
          <w:rFonts w:ascii="Times New Roman" w:hAnsi="Times New Roman"/>
          <w:color w:val="000000"/>
          <w:sz w:val="24"/>
          <w:szCs w:val="24"/>
        </w:rPr>
        <w:t>основаны его власть, влияни</w:t>
      </w:r>
      <w:r>
        <w:rPr>
          <w:rFonts w:ascii="Times New Roman" w:hAnsi="Times New Roman"/>
          <w:color w:val="000000"/>
          <w:sz w:val="24"/>
          <w:szCs w:val="24"/>
        </w:rPr>
        <w:t xml:space="preserve">е на судьбы других людей эпохи. </w:t>
      </w:r>
      <w:r w:rsidRPr="00996E5B">
        <w:rPr>
          <w:rFonts w:ascii="Times New Roman" w:hAnsi="Times New Roman"/>
          <w:color w:val="000000"/>
          <w:sz w:val="24"/>
          <w:szCs w:val="24"/>
        </w:rPr>
        <w:t>Полученные знания помогут учащимся</w:t>
      </w:r>
      <w:r>
        <w:rPr>
          <w:rFonts w:ascii="Times New Roman" w:hAnsi="Times New Roman"/>
          <w:color w:val="000000"/>
          <w:sz w:val="24"/>
          <w:szCs w:val="24"/>
        </w:rPr>
        <w:t xml:space="preserve"> глубже понять изучаемую эпоху, </w:t>
      </w:r>
      <w:r w:rsidRPr="00996E5B">
        <w:rPr>
          <w:rFonts w:ascii="Times New Roman" w:hAnsi="Times New Roman"/>
          <w:color w:val="000000"/>
          <w:sz w:val="24"/>
          <w:szCs w:val="24"/>
        </w:rPr>
        <w:t>вооружат историческими знаниями, дадут</w:t>
      </w:r>
      <w:r>
        <w:rPr>
          <w:rFonts w:ascii="Times New Roman" w:hAnsi="Times New Roman"/>
          <w:color w:val="000000"/>
          <w:sz w:val="24"/>
          <w:szCs w:val="24"/>
        </w:rPr>
        <w:t xml:space="preserve"> представления о деятельности и </w:t>
      </w:r>
      <w:r w:rsidRPr="00996E5B">
        <w:rPr>
          <w:rFonts w:ascii="Times New Roman" w:hAnsi="Times New Roman"/>
          <w:color w:val="000000"/>
          <w:sz w:val="24"/>
          <w:szCs w:val="24"/>
        </w:rPr>
        <w:t>роли исторических личностей в истории и будут стимулировать уч</w:t>
      </w:r>
      <w:r>
        <w:rPr>
          <w:rFonts w:ascii="Times New Roman" w:hAnsi="Times New Roman"/>
          <w:color w:val="000000"/>
          <w:sz w:val="24"/>
          <w:szCs w:val="24"/>
        </w:rPr>
        <w:t xml:space="preserve">ащихся к </w:t>
      </w:r>
      <w:r w:rsidRPr="00996E5B">
        <w:rPr>
          <w:rFonts w:ascii="Times New Roman" w:hAnsi="Times New Roman"/>
          <w:color w:val="000000"/>
          <w:sz w:val="24"/>
          <w:szCs w:val="24"/>
        </w:rPr>
        <w:t>дальнейшему проникновению в мир истори</w:t>
      </w:r>
      <w:r>
        <w:rPr>
          <w:rFonts w:ascii="Times New Roman" w:hAnsi="Times New Roman"/>
          <w:color w:val="000000"/>
          <w:sz w:val="24"/>
          <w:szCs w:val="24"/>
        </w:rPr>
        <w:t xml:space="preserve">и. </w:t>
      </w:r>
    </w:p>
    <w:p w:rsidR="00D7185E" w:rsidRPr="00CC4E09" w:rsidRDefault="00D7185E" w:rsidP="00D7185E">
      <w:pPr>
        <w:spacing w:line="240" w:lineRule="auto"/>
        <w:rPr>
          <w:rFonts w:ascii="Times New Roman" w:eastAsia="Calibri" w:hAnsi="Times New Roman"/>
          <w:b/>
          <w:sz w:val="24"/>
          <w:szCs w:val="24"/>
          <w:lang w:eastAsia="en-US"/>
        </w:rPr>
      </w:pPr>
    </w:p>
    <w:p w:rsidR="00D7185E" w:rsidRPr="00CC4E09" w:rsidRDefault="00D7185E" w:rsidP="00D7185E">
      <w:pPr>
        <w:shd w:val="clear" w:color="auto" w:fill="FFFFFF"/>
        <w:spacing w:after="0" w:line="240" w:lineRule="auto"/>
        <w:ind w:firstLine="567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CC4E09">
        <w:rPr>
          <w:rFonts w:ascii="Times New Roman" w:hAnsi="Times New Roman"/>
          <w:b/>
          <w:sz w:val="24"/>
          <w:szCs w:val="24"/>
        </w:rPr>
        <w:t>ТЕМАТИЧЕСКОЕ ПЛАНИРОВАНИЕ С УКАЗАНИЕМ КОЛИЧЕСТВА ЧАСОВ, ОТВОДИМЫХ НА ОСВОЕНИЕ КАЖДОЙ ТЕМЫ</w:t>
      </w:r>
    </w:p>
    <w:tbl>
      <w:tblPr>
        <w:tblW w:w="8488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63"/>
        <w:gridCol w:w="1530"/>
        <w:gridCol w:w="1895"/>
      </w:tblGrid>
      <w:tr w:rsidR="00D7185E" w:rsidRPr="00CC4E09" w:rsidTr="00E436D9">
        <w:trPr>
          <w:trHeight w:val="360"/>
          <w:jc w:val="center"/>
        </w:trPr>
        <w:tc>
          <w:tcPr>
            <w:tcW w:w="5063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185E" w:rsidRPr="00CC4E09" w:rsidRDefault="00D7185E" w:rsidP="00E436D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C4E09">
              <w:rPr>
                <w:rFonts w:ascii="Times New Roman" w:hAnsi="Times New Roman"/>
                <w:bCs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342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185E" w:rsidRPr="00CC4E09" w:rsidRDefault="00D7185E" w:rsidP="00E436D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C4E09">
              <w:rPr>
                <w:rFonts w:ascii="Times New Roman" w:hAnsi="Times New Roman"/>
                <w:bCs/>
                <w:sz w:val="24"/>
                <w:szCs w:val="24"/>
              </w:rPr>
              <w:t>Количество часов</w:t>
            </w:r>
          </w:p>
        </w:tc>
      </w:tr>
      <w:tr w:rsidR="00D7185E" w:rsidRPr="00CC4E09" w:rsidTr="00E436D9">
        <w:trPr>
          <w:trHeight w:val="450"/>
          <w:jc w:val="center"/>
        </w:trPr>
        <w:tc>
          <w:tcPr>
            <w:tcW w:w="5063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7185E" w:rsidRPr="00CC4E09" w:rsidRDefault="00D7185E" w:rsidP="00E436D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185E" w:rsidRPr="00CC4E09" w:rsidRDefault="00D7185E" w:rsidP="00E436D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C4E09">
              <w:rPr>
                <w:rFonts w:ascii="Times New Roman" w:hAnsi="Times New Roman"/>
                <w:bCs/>
                <w:sz w:val="24"/>
                <w:szCs w:val="24"/>
              </w:rPr>
              <w:t>Всего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185E" w:rsidRPr="00CC4E09" w:rsidRDefault="00D7185E" w:rsidP="00E436D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C4E09">
              <w:rPr>
                <w:rFonts w:ascii="Times New Roman" w:hAnsi="Times New Roman"/>
                <w:bCs/>
                <w:sz w:val="24"/>
                <w:szCs w:val="24"/>
              </w:rPr>
              <w:t>Контрольные, практические</w:t>
            </w:r>
          </w:p>
          <w:p w:rsidR="00D7185E" w:rsidRPr="00CC4E09" w:rsidRDefault="00D7185E" w:rsidP="00E436D9">
            <w:pPr>
              <w:spacing w:after="0" w:line="240" w:lineRule="auto"/>
              <w:ind w:left="524" w:hanging="524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C4E09">
              <w:rPr>
                <w:rFonts w:ascii="Times New Roman" w:hAnsi="Times New Roman"/>
                <w:bCs/>
                <w:sz w:val="24"/>
                <w:szCs w:val="24"/>
              </w:rPr>
              <w:t>работы и т.д.</w:t>
            </w:r>
          </w:p>
        </w:tc>
      </w:tr>
      <w:tr w:rsidR="00D7185E" w:rsidRPr="00CC4E09" w:rsidTr="00E436D9">
        <w:trPr>
          <w:trHeight w:val="450"/>
          <w:jc w:val="center"/>
        </w:trPr>
        <w:tc>
          <w:tcPr>
            <w:tcW w:w="5063" w:type="dxa"/>
            <w:tcBorders>
              <w:top w:val="single" w:sz="8" w:space="0" w:color="000000"/>
              <w:left w:val="single" w:sz="8" w:space="0" w:color="000000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185E" w:rsidRPr="009B113E" w:rsidRDefault="00D7185E" w:rsidP="00E436D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9B113E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Введение. От Средневековья к Новому времени</w:t>
            </w:r>
          </w:p>
          <w:p w:rsidR="00D7185E" w:rsidRPr="00CC4E09" w:rsidRDefault="00D7185E" w:rsidP="00E436D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C4E09">
              <w:rPr>
                <w:rFonts w:ascii="Times New Roman" w:hAnsi="Times New Roman"/>
                <w:bCs/>
                <w:sz w:val="24"/>
                <w:szCs w:val="24"/>
              </w:rPr>
              <w:t>______________</w:t>
            </w:r>
          </w:p>
          <w:p w:rsidR="00D7185E" w:rsidRPr="00CC4E09" w:rsidRDefault="00D7185E" w:rsidP="00E436D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C4E09">
              <w:rPr>
                <w:rFonts w:ascii="Times New Roman" w:hAnsi="Times New Roman"/>
                <w:bCs/>
                <w:sz w:val="24"/>
                <w:szCs w:val="24"/>
              </w:rPr>
              <w:t>Итого по разделу: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185E" w:rsidRPr="00CC4E09" w:rsidRDefault="00D7185E" w:rsidP="00E436D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D7185E" w:rsidRPr="00CC4E09" w:rsidRDefault="00D7185E" w:rsidP="00E436D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C4E09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  <w:p w:rsidR="00D7185E" w:rsidRPr="00CC4E09" w:rsidRDefault="00D7185E" w:rsidP="00E436D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D7185E" w:rsidRPr="00CC4E09" w:rsidRDefault="00D7185E" w:rsidP="00E436D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C4E09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185E" w:rsidRPr="00CC4E09" w:rsidRDefault="00D7185E" w:rsidP="00E436D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D7185E" w:rsidRPr="00CC4E09" w:rsidRDefault="00D7185E" w:rsidP="00E436D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D7185E" w:rsidRPr="00CC4E09" w:rsidRDefault="00D7185E" w:rsidP="00E436D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D7185E" w:rsidRPr="00CC4E09" w:rsidRDefault="00D7185E" w:rsidP="00E436D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D7185E" w:rsidRPr="00CC4E09" w:rsidRDefault="00D7185E" w:rsidP="00E436D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D7185E" w:rsidRPr="00CC4E09" w:rsidRDefault="00D7185E" w:rsidP="00E436D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D7185E" w:rsidRPr="00CC4E09" w:rsidRDefault="00D7185E" w:rsidP="00E436D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D7185E" w:rsidRPr="00CC4E09" w:rsidRDefault="00D7185E" w:rsidP="00E436D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D7185E" w:rsidRPr="00CC4E09" w:rsidTr="00E436D9">
        <w:trPr>
          <w:trHeight w:val="450"/>
          <w:jc w:val="center"/>
        </w:trPr>
        <w:tc>
          <w:tcPr>
            <w:tcW w:w="506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185E" w:rsidRPr="00CC4E09" w:rsidRDefault="00D7185E" w:rsidP="00E436D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C4E09">
              <w:rPr>
                <w:rFonts w:ascii="Times New Roman" w:hAnsi="Times New Roman"/>
                <w:bCs/>
                <w:sz w:val="24"/>
                <w:szCs w:val="24"/>
              </w:rPr>
              <w:t>Раздел 1.</w:t>
            </w:r>
            <w:r w:rsidRPr="009B113E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 xml:space="preserve"> МИР В НАЧАЛЕ НОВОГО ВРЕМЕНИ. ВЕЛИКИЕ ГЕОГРАФИЧЕСКИЕ ОТКРЫТИЯ. ВОЗРОЖДЕНИЕ. РЕФОРМАЦИЯ</w:t>
            </w:r>
          </w:p>
          <w:p w:rsidR="00D7185E" w:rsidRPr="00CC4E09" w:rsidRDefault="00D7185E" w:rsidP="00E436D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4E09">
              <w:rPr>
                <w:rFonts w:ascii="Times New Roman" w:hAnsi="Times New Roman"/>
                <w:sz w:val="24"/>
                <w:szCs w:val="24"/>
              </w:rPr>
              <w:t xml:space="preserve">Тема: </w:t>
            </w:r>
            <w:r w:rsidRPr="00946482">
              <w:rPr>
                <w:rFonts w:ascii="Times New Roman" w:hAnsi="Times New Roman"/>
                <w:sz w:val="24"/>
                <w:szCs w:val="24"/>
              </w:rPr>
              <w:t>Технические открытия и выход к Мировому океану</w:t>
            </w:r>
          </w:p>
          <w:p w:rsidR="00D7185E" w:rsidRDefault="00D7185E" w:rsidP="00E436D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ВПМ</w:t>
            </w:r>
            <w:r w:rsidRPr="00CC4E09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Pr="00946482">
              <w:rPr>
                <w:rFonts w:ascii="Times New Roman" w:hAnsi="Times New Roman"/>
                <w:sz w:val="24"/>
                <w:szCs w:val="24"/>
              </w:rPr>
              <w:t>Встреча миров. Великие географические открытия и их последствия</w:t>
            </w:r>
          </w:p>
          <w:p w:rsidR="00D7185E" w:rsidRDefault="00D7185E" w:rsidP="00E436D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C4E09">
              <w:rPr>
                <w:rFonts w:ascii="Times New Roman" w:hAnsi="Times New Roman"/>
                <w:sz w:val="24"/>
                <w:szCs w:val="24"/>
              </w:rPr>
              <w:t>Тема:</w:t>
            </w:r>
            <w:r w:rsidRPr="00946482">
              <w:rPr>
                <w:rFonts w:ascii="Times New Roman" w:hAnsi="Times New Roman"/>
                <w:sz w:val="24"/>
                <w:szCs w:val="24"/>
              </w:rPr>
              <w:t>Усиление</w:t>
            </w:r>
            <w:proofErr w:type="spellEnd"/>
            <w:r w:rsidRPr="00946482">
              <w:rPr>
                <w:rFonts w:ascii="Times New Roman" w:hAnsi="Times New Roman"/>
                <w:sz w:val="24"/>
                <w:szCs w:val="24"/>
              </w:rPr>
              <w:t xml:space="preserve"> королевской власти в XVI-XVII вв. Абсолютизм в Европе</w:t>
            </w:r>
          </w:p>
          <w:p w:rsidR="00D7185E" w:rsidRPr="00CC4E09" w:rsidRDefault="00D7185E" w:rsidP="00E436D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4E09">
              <w:rPr>
                <w:rFonts w:ascii="Times New Roman" w:hAnsi="Times New Roman"/>
                <w:sz w:val="24"/>
                <w:szCs w:val="24"/>
              </w:rPr>
              <w:t xml:space="preserve">Тема: </w:t>
            </w:r>
            <w:r w:rsidRPr="00946482">
              <w:rPr>
                <w:rFonts w:ascii="Times New Roman" w:hAnsi="Times New Roman"/>
                <w:sz w:val="24"/>
                <w:szCs w:val="24"/>
              </w:rPr>
              <w:t>Дух предпринимательства преобразует экономику</w:t>
            </w:r>
          </w:p>
          <w:p w:rsidR="00D7185E" w:rsidRPr="00CC4E09" w:rsidRDefault="00D7185E" w:rsidP="00E436D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4E0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C4E09">
              <w:rPr>
                <w:rFonts w:ascii="Times New Roman" w:hAnsi="Times New Roman"/>
                <w:sz w:val="24"/>
                <w:szCs w:val="24"/>
              </w:rPr>
              <w:t>Тема:</w:t>
            </w:r>
            <w:r w:rsidRPr="00946482">
              <w:rPr>
                <w:rFonts w:ascii="Times New Roman" w:hAnsi="Times New Roman"/>
                <w:sz w:val="24"/>
                <w:szCs w:val="24"/>
              </w:rPr>
              <w:t>Европейское</w:t>
            </w:r>
            <w:proofErr w:type="spellEnd"/>
            <w:r w:rsidRPr="00946482">
              <w:rPr>
                <w:rFonts w:ascii="Times New Roman" w:hAnsi="Times New Roman"/>
                <w:sz w:val="24"/>
                <w:szCs w:val="24"/>
              </w:rPr>
              <w:t xml:space="preserve"> общество в раннее Новое время</w:t>
            </w:r>
          </w:p>
          <w:p w:rsidR="00D7185E" w:rsidRPr="00CC4E09" w:rsidRDefault="00D7185E" w:rsidP="00E436D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C4E09">
              <w:rPr>
                <w:rFonts w:ascii="Times New Roman" w:hAnsi="Times New Roman"/>
                <w:sz w:val="24"/>
                <w:szCs w:val="24"/>
              </w:rPr>
              <w:t>Тема:</w:t>
            </w:r>
            <w:r w:rsidRPr="00946482">
              <w:rPr>
                <w:rFonts w:ascii="Times New Roman" w:hAnsi="Times New Roman"/>
                <w:sz w:val="24"/>
                <w:szCs w:val="24"/>
              </w:rPr>
              <w:t>Повседневная</w:t>
            </w:r>
            <w:proofErr w:type="spellEnd"/>
            <w:r w:rsidRPr="00946482">
              <w:rPr>
                <w:rFonts w:ascii="Times New Roman" w:hAnsi="Times New Roman"/>
                <w:sz w:val="24"/>
                <w:szCs w:val="24"/>
              </w:rPr>
              <w:t xml:space="preserve"> жизнь</w:t>
            </w:r>
          </w:p>
          <w:p w:rsidR="00D7185E" w:rsidRDefault="00D7185E" w:rsidP="00E436D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ВПМ</w:t>
            </w:r>
            <w:r w:rsidRPr="00CC4E09">
              <w:rPr>
                <w:rFonts w:ascii="Times New Roman" w:hAnsi="Times New Roman"/>
                <w:sz w:val="24"/>
                <w:szCs w:val="24"/>
              </w:rPr>
              <w:t>:</w:t>
            </w:r>
            <w:r w:rsidRPr="00946482">
              <w:rPr>
                <w:rFonts w:ascii="Times New Roman" w:hAnsi="Times New Roman"/>
                <w:sz w:val="24"/>
                <w:szCs w:val="24"/>
              </w:rPr>
              <w:t>Великие</w:t>
            </w:r>
            <w:proofErr w:type="spellEnd"/>
            <w:r w:rsidRPr="00946482">
              <w:rPr>
                <w:rFonts w:ascii="Times New Roman" w:hAnsi="Times New Roman"/>
                <w:sz w:val="24"/>
                <w:szCs w:val="24"/>
              </w:rPr>
              <w:t xml:space="preserve"> гуманисты Европы</w:t>
            </w:r>
          </w:p>
          <w:p w:rsidR="00D7185E" w:rsidRDefault="00D7185E" w:rsidP="00E436D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ВПМ</w:t>
            </w:r>
            <w:r w:rsidRPr="00CC4E09">
              <w:rPr>
                <w:rFonts w:ascii="Times New Roman" w:hAnsi="Times New Roman"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46482">
              <w:rPr>
                <w:rFonts w:ascii="Times New Roman" w:hAnsi="Times New Roman"/>
                <w:sz w:val="24"/>
                <w:szCs w:val="24"/>
              </w:rPr>
              <w:t>Мир художественной культуры Возрождения</w:t>
            </w:r>
          </w:p>
          <w:p w:rsidR="00D7185E" w:rsidRDefault="00D7185E" w:rsidP="00E436D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ВПМ</w:t>
            </w:r>
            <w:r w:rsidRPr="00CC4E09">
              <w:rPr>
                <w:rFonts w:ascii="Times New Roman" w:hAnsi="Times New Roman"/>
                <w:sz w:val="24"/>
                <w:szCs w:val="24"/>
              </w:rPr>
              <w:t>:</w:t>
            </w:r>
            <w:r w:rsidRPr="00946482">
              <w:rPr>
                <w:rFonts w:ascii="Times New Roman" w:hAnsi="Times New Roman"/>
                <w:sz w:val="24"/>
                <w:szCs w:val="24"/>
              </w:rPr>
              <w:t>Рождение</w:t>
            </w:r>
            <w:proofErr w:type="spellEnd"/>
            <w:r w:rsidRPr="00946482">
              <w:rPr>
                <w:rFonts w:ascii="Times New Roman" w:hAnsi="Times New Roman"/>
                <w:sz w:val="24"/>
                <w:szCs w:val="24"/>
              </w:rPr>
              <w:t xml:space="preserve"> новой европейской науки в XVI-XVII вв.</w:t>
            </w:r>
          </w:p>
          <w:p w:rsidR="00D7185E" w:rsidRDefault="00D7185E" w:rsidP="00E436D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C4E09">
              <w:rPr>
                <w:rFonts w:ascii="Times New Roman" w:hAnsi="Times New Roman"/>
                <w:sz w:val="24"/>
                <w:szCs w:val="24"/>
              </w:rPr>
              <w:t>Тема:</w:t>
            </w:r>
            <w:r w:rsidRPr="00946482">
              <w:rPr>
                <w:rFonts w:ascii="Times New Roman" w:hAnsi="Times New Roman"/>
                <w:sz w:val="24"/>
                <w:szCs w:val="24"/>
              </w:rPr>
              <w:t>Начало</w:t>
            </w:r>
            <w:proofErr w:type="spellEnd"/>
            <w:r w:rsidRPr="00946482">
              <w:rPr>
                <w:rFonts w:ascii="Times New Roman" w:hAnsi="Times New Roman"/>
                <w:sz w:val="24"/>
                <w:szCs w:val="24"/>
              </w:rPr>
              <w:t xml:space="preserve"> Реформации в Европе. Обновление христианства</w:t>
            </w:r>
          </w:p>
          <w:p w:rsidR="00D7185E" w:rsidRDefault="00D7185E" w:rsidP="00E436D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Тема: </w:t>
            </w:r>
            <w:r w:rsidRPr="003E794F">
              <w:rPr>
                <w:rFonts w:ascii="Times New Roman" w:hAnsi="Times New Roman"/>
                <w:sz w:val="24"/>
                <w:szCs w:val="24"/>
              </w:rPr>
              <w:t>Распространение Реформации в Европе. Контрреформация</w:t>
            </w:r>
          </w:p>
          <w:p w:rsidR="00D7185E" w:rsidRDefault="00D7185E" w:rsidP="00E436D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Тема: </w:t>
            </w:r>
            <w:r w:rsidRPr="003E794F">
              <w:rPr>
                <w:rFonts w:ascii="Times New Roman" w:hAnsi="Times New Roman"/>
                <w:sz w:val="24"/>
                <w:szCs w:val="24"/>
              </w:rPr>
              <w:t>Королевская власть и Реформация в Англии. Борьба за господство на море</w:t>
            </w:r>
          </w:p>
          <w:p w:rsidR="00D7185E" w:rsidRDefault="00D7185E" w:rsidP="00E436D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Тема: </w:t>
            </w:r>
            <w:r w:rsidRPr="003E794F">
              <w:rPr>
                <w:rFonts w:ascii="Times New Roman" w:hAnsi="Times New Roman"/>
                <w:sz w:val="24"/>
                <w:szCs w:val="24"/>
              </w:rPr>
              <w:t>Религиозные войны и укрепление абсолютной монархии во Франции</w:t>
            </w:r>
          </w:p>
          <w:p w:rsidR="00D7185E" w:rsidRPr="00CC4E09" w:rsidRDefault="00D7185E" w:rsidP="00E436D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C4E09">
              <w:rPr>
                <w:rFonts w:ascii="Times New Roman" w:hAnsi="Times New Roman"/>
                <w:bCs/>
                <w:sz w:val="24"/>
                <w:szCs w:val="24"/>
              </w:rPr>
              <w:t>______________</w:t>
            </w:r>
          </w:p>
          <w:p w:rsidR="00D7185E" w:rsidRPr="00CC4E09" w:rsidRDefault="00D7185E" w:rsidP="00E436D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C4E09">
              <w:rPr>
                <w:rFonts w:ascii="Times New Roman" w:hAnsi="Times New Roman"/>
                <w:bCs/>
                <w:sz w:val="24"/>
                <w:szCs w:val="24"/>
              </w:rPr>
              <w:t>Итого по разделу: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185E" w:rsidRPr="00CC4E09" w:rsidRDefault="00D7185E" w:rsidP="00E436D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D7185E" w:rsidRPr="00CC4E09" w:rsidRDefault="00D7185E" w:rsidP="00E436D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D7185E" w:rsidRPr="00CC4E09" w:rsidRDefault="00D7185E" w:rsidP="00E436D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D7185E" w:rsidRPr="00CC4E09" w:rsidRDefault="00D7185E" w:rsidP="00E436D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D7185E" w:rsidRPr="00CC4E09" w:rsidRDefault="00D7185E" w:rsidP="00E436D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D7185E" w:rsidRPr="00CC4E09" w:rsidRDefault="00D7185E" w:rsidP="00E436D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C4E09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  <w:p w:rsidR="00D7185E" w:rsidRPr="00CC4E09" w:rsidRDefault="00D7185E" w:rsidP="00E436D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D7185E" w:rsidRPr="00CC4E09" w:rsidRDefault="00D7185E" w:rsidP="00E436D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C4E09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  <w:p w:rsidR="00D7185E" w:rsidRPr="00CC4E09" w:rsidRDefault="00D7185E" w:rsidP="00E436D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D7185E" w:rsidRPr="00CC4E09" w:rsidRDefault="00D7185E" w:rsidP="00E436D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C4E09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  <w:p w:rsidR="00D7185E" w:rsidRPr="00CC4E09" w:rsidRDefault="00D7185E" w:rsidP="00E436D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D7185E" w:rsidRPr="00CC4E09" w:rsidRDefault="00D7185E" w:rsidP="00E436D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C4E09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  <w:p w:rsidR="00D7185E" w:rsidRPr="00CC4E09" w:rsidRDefault="00D7185E" w:rsidP="00E436D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D7185E" w:rsidRPr="00CC4E09" w:rsidRDefault="00D7185E" w:rsidP="00E436D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C4E09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  <w:p w:rsidR="00D7185E" w:rsidRPr="00CC4E09" w:rsidRDefault="00D7185E" w:rsidP="00E436D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  <w:p w:rsidR="00D7185E" w:rsidRPr="00CC4E09" w:rsidRDefault="00D7185E" w:rsidP="00E436D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C4E09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  <w:p w:rsidR="00D7185E" w:rsidRPr="00CC4E09" w:rsidRDefault="00D7185E" w:rsidP="00E436D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D7185E" w:rsidRDefault="00D7185E" w:rsidP="00E436D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  <w:p w:rsidR="00D7185E" w:rsidRPr="00CC4E09" w:rsidRDefault="00D7185E" w:rsidP="00E436D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  <w:p w:rsidR="00D7185E" w:rsidRPr="00CC4E09" w:rsidRDefault="00D7185E" w:rsidP="00E436D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D7185E" w:rsidRPr="00CC4E09" w:rsidRDefault="00D7185E" w:rsidP="00E436D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D7185E" w:rsidRPr="00CC4E09" w:rsidRDefault="00D7185E" w:rsidP="00E436D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C4E09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  <w:p w:rsidR="00D7185E" w:rsidRPr="00CC4E09" w:rsidRDefault="00D7185E" w:rsidP="00E436D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D7185E" w:rsidRPr="00CC4E09" w:rsidRDefault="00D7185E" w:rsidP="00E436D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  <w:p w:rsidR="00D7185E" w:rsidRPr="00CC4E09" w:rsidRDefault="00D7185E" w:rsidP="00E436D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C4E09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  <w:p w:rsidR="00D7185E" w:rsidRPr="00CC4E09" w:rsidRDefault="00D7185E" w:rsidP="00E436D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D7185E" w:rsidRPr="00CC4E09" w:rsidRDefault="00D7185E" w:rsidP="00E436D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C4E09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  <w:p w:rsidR="00D7185E" w:rsidRPr="00CC4E09" w:rsidRDefault="00D7185E" w:rsidP="00E436D9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D7185E" w:rsidRPr="00CC4E09" w:rsidRDefault="00D7185E" w:rsidP="00E436D9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D7185E" w:rsidRPr="00CC4E09" w:rsidRDefault="00D7185E" w:rsidP="00E436D9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185E" w:rsidRPr="00CC4E09" w:rsidRDefault="00D7185E" w:rsidP="00E436D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D7185E" w:rsidRPr="00CC4E09" w:rsidRDefault="00D7185E" w:rsidP="00E436D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D7185E" w:rsidRPr="00CC4E09" w:rsidRDefault="00D7185E" w:rsidP="00E436D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D7185E" w:rsidRPr="00CC4E09" w:rsidRDefault="00D7185E" w:rsidP="00E436D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D7185E" w:rsidRPr="00CC4E09" w:rsidRDefault="00D7185E" w:rsidP="00E436D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D7185E" w:rsidRPr="00CC4E09" w:rsidRDefault="00D7185E" w:rsidP="00E436D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D7185E" w:rsidRPr="00CC4E09" w:rsidRDefault="00D7185E" w:rsidP="00E436D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D7185E" w:rsidRPr="00CC4E09" w:rsidRDefault="00D7185E" w:rsidP="00E436D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D7185E" w:rsidRPr="00CC4E09" w:rsidRDefault="00D7185E" w:rsidP="00E436D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D7185E" w:rsidRPr="00CC4E09" w:rsidRDefault="00D7185E" w:rsidP="00E436D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D7185E" w:rsidRPr="00CC4E09" w:rsidRDefault="00D7185E" w:rsidP="00E436D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D7185E" w:rsidRPr="00CC4E09" w:rsidRDefault="00D7185E" w:rsidP="00E436D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D7185E" w:rsidRPr="00CC4E09" w:rsidRDefault="00D7185E" w:rsidP="00E436D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D7185E" w:rsidRPr="00CC4E09" w:rsidRDefault="00D7185E" w:rsidP="00E436D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D7185E" w:rsidRPr="00CC4E09" w:rsidRDefault="00D7185E" w:rsidP="00E436D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D7185E" w:rsidRPr="00CC4E09" w:rsidRDefault="00D7185E" w:rsidP="00E436D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D7185E" w:rsidRPr="00CC4E09" w:rsidRDefault="00D7185E" w:rsidP="00E436D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D7185E" w:rsidRPr="00CC4E09" w:rsidRDefault="00D7185E" w:rsidP="00E436D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D7185E" w:rsidRPr="00CC4E09" w:rsidRDefault="00D7185E" w:rsidP="00E436D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D7185E" w:rsidRPr="00CC4E09" w:rsidRDefault="00D7185E" w:rsidP="00E436D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D7185E" w:rsidRPr="00CC4E09" w:rsidRDefault="00D7185E" w:rsidP="00E436D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D7185E" w:rsidRPr="00CC4E09" w:rsidRDefault="00D7185E" w:rsidP="00E436D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D7185E" w:rsidRPr="00CC4E09" w:rsidRDefault="00D7185E" w:rsidP="00E436D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D7185E" w:rsidRPr="00CC4E09" w:rsidRDefault="00D7185E" w:rsidP="00E436D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D7185E" w:rsidRPr="00CC4E09" w:rsidRDefault="00D7185E" w:rsidP="00E436D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D7185E" w:rsidRPr="00CC4E09" w:rsidRDefault="00D7185E" w:rsidP="00E436D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D7185E" w:rsidRPr="00CC4E09" w:rsidRDefault="00D7185E" w:rsidP="00E436D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D7185E" w:rsidRPr="00CC4E09" w:rsidTr="00E436D9">
        <w:trPr>
          <w:trHeight w:val="3676"/>
          <w:jc w:val="center"/>
        </w:trPr>
        <w:tc>
          <w:tcPr>
            <w:tcW w:w="506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185E" w:rsidRPr="00612E28" w:rsidRDefault="00D7185E" w:rsidP="00E436D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C4E09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Раздел 2.</w:t>
            </w:r>
            <w:r w:rsidRPr="00612E2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ПЕРВЫЕ РЕВОЛЮЦИИ НОВОГО ВРЕМЕНИ. </w:t>
            </w:r>
          </w:p>
          <w:p w:rsidR="00D7185E" w:rsidRPr="00CC4E09" w:rsidRDefault="00D7185E" w:rsidP="00E436D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12E28">
              <w:rPr>
                <w:rFonts w:ascii="Times New Roman" w:hAnsi="Times New Roman"/>
                <w:b/>
                <w:bCs/>
                <w:sz w:val="24"/>
                <w:szCs w:val="24"/>
              </w:rPr>
              <w:t>МЕЖДУНАРОДНЫЕ ОТНОШЕНИЯ</w:t>
            </w:r>
          </w:p>
          <w:p w:rsidR="00D7185E" w:rsidRPr="00385B0A" w:rsidRDefault="00D7185E" w:rsidP="00E436D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ВПМ</w:t>
            </w:r>
            <w:r w:rsidRPr="00CC4E09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Pr="00385B0A">
              <w:rPr>
                <w:rFonts w:ascii="Times New Roman" w:hAnsi="Times New Roman"/>
                <w:sz w:val="24"/>
                <w:szCs w:val="24"/>
              </w:rPr>
              <w:t xml:space="preserve">Освободительная война в Нидерландах. </w:t>
            </w:r>
          </w:p>
          <w:p w:rsidR="00D7185E" w:rsidRPr="00385B0A" w:rsidRDefault="00D7185E" w:rsidP="00E436D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5B0A">
              <w:rPr>
                <w:rFonts w:ascii="Times New Roman" w:hAnsi="Times New Roman"/>
                <w:sz w:val="24"/>
                <w:szCs w:val="24"/>
              </w:rPr>
              <w:t>Рождение Республики Соединённых провинций</w:t>
            </w:r>
          </w:p>
          <w:p w:rsidR="00D7185E" w:rsidRDefault="00D7185E" w:rsidP="00E436D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C4E09">
              <w:rPr>
                <w:rFonts w:ascii="Times New Roman" w:hAnsi="Times New Roman"/>
                <w:sz w:val="24"/>
                <w:szCs w:val="24"/>
              </w:rPr>
              <w:t>Тема:</w:t>
            </w:r>
            <w:r w:rsidRPr="00385B0A">
              <w:rPr>
                <w:rFonts w:ascii="Times New Roman" w:hAnsi="Times New Roman"/>
                <w:sz w:val="24"/>
                <w:szCs w:val="24"/>
              </w:rPr>
              <w:t>Парламент</w:t>
            </w:r>
            <w:proofErr w:type="spellEnd"/>
            <w:r w:rsidRPr="00385B0A">
              <w:rPr>
                <w:rFonts w:ascii="Times New Roman" w:hAnsi="Times New Roman"/>
                <w:sz w:val="24"/>
                <w:szCs w:val="24"/>
              </w:rPr>
              <w:t xml:space="preserve"> против короля. Революция в Англии</w:t>
            </w:r>
          </w:p>
          <w:p w:rsidR="00D7185E" w:rsidRDefault="00D7185E" w:rsidP="00E436D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C4E09">
              <w:rPr>
                <w:rFonts w:ascii="Times New Roman" w:hAnsi="Times New Roman"/>
                <w:sz w:val="24"/>
                <w:szCs w:val="24"/>
              </w:rPr>
              <w:t>Тема:</w:t>
            </w:r>
            <w:r w:rsidRPr="00385B0A">
              <w:rPr>
                <w:rFonts w:ascii="Times New Roman" w:hAnsi="Times New Roman"/>
                <w:sz w:val="24"/>
                <w:szCs w:val="24"/>
              </w:rPr>
              <w:t>Путь</w:t>
            </w:r>
            <w:proofErr w:type="spellEnd"/>
            <w:r w:rsidRPr="00385B0A">
              <w:rPr>
                <w:rFonts w:ascii="Times New Roman" w:hAnsi="Times New Roman"/>
                <w:sz w:val="24"/>
                <w:szCs w:val="24"/>
              </w:rPr>
              <w:t xml:space="preserve"> к парламентской монархии</w:t>
            </w:r>
          </w:p>
          <w:p w:rsidR="00D7185E" w:rsidRDefault="00D7185E" w:rsidP="00E436D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Тема:</w:t>
            </w:r>
            <w:r w:rsidRPr="00385B0A">
              <w:rPr>
                <w:rFonts w:ascii="Times New Roman" w:hAnsi="Times New Roman"/>
                <w:sz w:val="24"/>
                <w:szCs w:val="24"/>
              </w:rPr>
              <w:t>Международные</w:t>
            </w:r>
            <w:proofErr w:type="spellEnd"/>
            <w:r w:rsidRPr="00385B0A">
              <w:rPr>
                <w:rFonts w:ascii="Times New Roman" w:hAnsi="Times New Roman"/>
                <w:sz w:val="24"/>
                <w:szCs w:val="24"/>
              </w:rPr>
              <w:t xml:space="preserve"> отношения в XVI-XVIII вв.</w:t>
            </w:r>
          </w:p>
          <w:p w:rsidR="00D7185E" w:rsidRPr="00CC4E09" w:rsidRDefault="00D7185E" w:rsidP="00E436D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C4E09">
              <w:rPr>
                <w:rFonts w:ascii="Times New Roman" w:hAnsi="Times New Roman"/>
                <w:bCs/>
                <w:sz w:val="24"/>
                <w:szCs w:val="24"/>
              </w:rPr>
              <w:t>______________</w:t>
            </w:r>
          </w:p>
          <w:p w:rsidR="00D7185E" w:rsidRPr="00CC4E09" w:rsidRDefault="00D7185E" w:rsidP="00E436D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C4E09">
              <w:rPr>
                <w:rFonts w:ascii="Times New Roman" w:hAnsi="Times New Roman"/>
                <w:bCs/>
                <w:sz w:val="24"/>
                <w:szCs w:val="24"/>
              </w:rPr>
              <w:t>Итого по разделу: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185E" w:rsidRPr="00CC4E09" w:rsidRDefault="00D7185E" w:rsidP="00E436D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D7185E" w:rsidRPr="00CC4E09" w:rsidRDefault="00D7185E" w:rsidP="00E436D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7185E" w:rsidRPr="00CC4E09" w:rsidRDefault="00D7185E" w:rsidP="00E436D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7185E" w:rsidRPr="00CC4E09" w:rsidRDefault="00D7185E" w:rsidP="00E436D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7185E" w:rsidRPr="00CC4E09" w:rsidRDefault="00D7185E" w:rsidP="00E436D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7185E" w:rsidRPr="00CC4E09" w:rsidRDefault="00D7185E" w:rsidP="00E436D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D7185E" w:rsidRPr="00CC4E09" w:rsidRDefault="00D7185E" w:rsidP="00E436D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4E09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D7185E" w:rsidRPr="00CC4E09" w:rsidRDefault="00D7185E" w:rsidP="00E436D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7185E" w:rsidRPr="00CC4E09" w:rsidRDefault="00D7185E" w:rsidP="00E436D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D7185E" w:rsidRPr="00CC4E09" w:rsidRDefault="00D7185E" w:rsidP="00E436D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2</w:t>
            </w:r>
          </w:p>
          <w:p w:rsidR="00D7185E" w:rsidRPr="00CC4E09" w:rsidRDefault="00D7185E" w:rsidP="00E436D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7185E" w:rsidRPr="00CC4E09" w:rsidRDefault="00D7185E" w:rsidP="00E436D9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5</w:t>
            </w:r>
          </w:p>
        </w:tc>
        <w:tc>
          <w:tcPr>
            <w:tcW w:w="189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185E" w:rsidRPr="00CC4E09" w:rsidRDefault="00D7185E" w:rsidP="00E436D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D7185E" w:rsidRPr="00CC4E09" w:rsidRDefault="00D7185E" w:rsidP="00E436D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D7185E" w:rsidRPr="00CC4E09" w:rsidRDefault="00D7185E" w:rsidP="00E436D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D7185E" w:rsidRPr="00CC4E09" w:rsidRDefault="00D7185E" w:rsidP="00E436D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D7185E" w:rsidRPr="00CC4E09" w:rsidRDefault="00D7185E" w:rsidP="00E436D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D7185E" w:rsidRPr="00CC4E09" w:rsidRDefault="00D7185E" w:rsidP="00E436D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D7185E" w:rsidRPr="00CC4E09" w:rsidRDefault="00D7185E" w:rsidP="00E436D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D7185E" w:rsidRPr="00CC4E09" w:rsidRDefault="00D7185E" w:rsidP="00E436D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D7185E" w:rsidRPr="00CC4E09" w:rsidRDefault="00D7185E" w:rsidP="00E436D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D7185E" w:rsidRPr="00CC4E09" w:rsidTr="00E436D9">
        <w:trPr>
          <w:trHeight w:val="450"/>
          <w:jc w:val="center"/>
        </w:trPr>
        <w:tc>
          <w:tcPr>
            <w:tcW w:w="50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185E" w:rsidRPr="00CC4E09" w:rsidRDefault="00D7185E" w:rsidP="00E436D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C4E09">
              <w:rPr>
                <w:rFonts w:ascii="Times New Roman" w:hAnsi="Times New Roman"/>
                <w:bCs/>
                <w:sz w:val="24"/>
                <w:szCs w:val="24"/>
              </w:rPr>
              <w:t>Раздел 3</w:t>
            </w:r>
            <w:r w:rsidRPr="009B113E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 xml:space="preserve"> ЭПОХА ПРОСВЕЩЕНИЯ. ВРЕМЯ ПРЕОБРАЗОВАНИЙ</w:t>
            </w:r>
            <w:r w:rsidRPr="00CC4E09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  <w:p w:rsidR="00D7185E" w:rsidRDefault="00D7185E" w:rsidP="00E436D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ВПМ</w:t>
            </w:r>
            <w:r w:rsidRPr="00CC4E09">
              <w:rPr>
                <w:rFonts w:ascii="Times New Roman" w:hAnsi="Times New Roman"/>
                <w:sz w:val="24"/>
                <w:szCs w:val="24"/>
              </w:rPr>
              <w:t>:</w:t>
            </w:r>
            <w:r w:rsidRPr="00385B0A">
              <w:rPr>
                <w:rFonts w:ascii="Times New Roman" w:hAnsi="Times New Roman"/>
                <w:sz w:val="24"/>
                <w:szCs w:val="24"/>
              </w:rPr>
              <w:t>Великие</w:t>
            </w:r>
            <w:proofErr w:type="spellEnd"/>
            <w:r w:rsidRPr="00385B0A">
              <w:rPr>
                <w:rFonts w:ascii="Times New Roman" w:hAnsi="Times New Roman"/>
                <w:sz w:val="24"/>
                <w:szCs w:val="24"/>
              </w:rPr>
              <w:t xml:space="preserve"> просветители Европы</w:t>
            </w:r>
          </w:p>
          <w:p w:rsidR="00D7185E" w:rsidRPr="00CC4E09" w:rsidRDefault="00D7185E" w:rsidP="00E436D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ВПМ</w:t>
            </w:r>
            <w:r w:rsidRPr="00CC4E09">
              <w:rPr>
                <w:rFonts w:ascii="Times New Roman" w:hAnsi="Times New Roman"/>
                <w:sz w:val="24"/>
                <w:szCs w:val="24"/>
              </w:rPr>
              <w:t>:</w:t>
            </w:r>
            <w:r w:rsidRPr="00385B0A">
              <w:rPr>
                <w:rFonts w:ascii="Times New Roman" w:hAnsi="Times New Roman"/>
                <w:sz w:val="24"/>
                <w:szCs w:val="24"/>
              </w:rPr>
              <w:t>Мир</w:t>
            </w:r>
            <w:proofErr w:type="spellEnd"/>
            <w:r w:rsidRPr="00385B0A">
              <w:rPr>
                <w:rFonts w:ascii="Times New Roman" w:hAnsi="Times New Roman"/>
                <w:sz w:val="24"/>
                <w:szCs w:val="24"/>
              </w:rPr>
              <w:t xml:space="preserve"> художественной культуры Просвещения</w:t>
            </w:r>
          </w:p>
          <w:p w:rsidR="00D7185E" w:rsidRDefault="00D7185E" w:rsidP="00E436D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4E09">
              <w:rPr>
                <w:rFonts w:ascii="Times New Roman" w:hAnsi="Times New Roman"/>
                <w:sz w:val="24"/>
                <w:szCs w:val="24"/>
              </w:rPr>
              <w:t xml:space="preserve">Тема: </w:t>
            </w:r>
            <w:r w:rsidRPr="00385B0A">
              <w:rPr>
                <w:rFonts w:ascii="Times New Roman" w:hAnsi="Times New Roman"/>
                <w:sz w:val="24"/>
                <w:szCs w:val="24"/>
              </w:rPr>
              <w:t>На пути к индустриальной эре</w:t>
            </w:r>
          </w:p>
          <w:p w:rsidR="00D7185E" w:rsidRPr="00385B0A" w:rsidRDefault="00D7185E" w:rsidP="00E436D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C4E09">
              <w:rPr>
                <w:rFonts w:ascii="Times New Roman" w:hAnsi="Times New Roman"/>
                <w:sz w:val="24"/>
                <w:szCs w:val="24"/>
              </w:rPr>
              <w:t>Тема:</w:t>
            </w:r>
            <w:r w:rsidRPr="00385B0A">
              <w:rPr>
                <w:rFonts w:ascii="Times New Roman" w:hAnsi="Times New Roman"/>
                <w:sz w:val="24"/>
                <w:szCs w:val="24"/>
              </w:rPr>
              <w:t>Североамериканские</w:t>
            </w:r>
            <w:proofErr w:type="spellEnd"/>
            <w:r w:rsidRPr="00385B0A">
              <w:rPr>
                <w:rFonts w:ascii="Times New Roman" w:hAnsi="Times New Roman"/>
                <w:sz w:val="24"/>
                <w:szCs w:val="24"/>
              </w:rPr>
              <w:t xml:space="preserve"> колонии в борьбе за независимость.</w:t>
            </w:r>
          </w:p>
          <w:p w:rsidR="00D7185E" w:rsidRPr="00CC4E09" w:rsidRDefault="00D7185E" w:rsidP="00E436D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Тема: </w:t>
            </w:r>
            <w:r w:rsidRPr="00385B0A">
              <w:rPr>
                <w:rFonts w:ascii="Times New Roman" w:hAnsi="Times New Roman"/>
                <w:sz w:val="24"/>
                <w:szCs w:val="24"/>
              </w:rPr>
              <w:t>Образование Соединённых Штатов Америки</w:t>
            </w:r>
          </w:p>
          <w:p w:rsidR="00D7185E" w:rsidRPr="00385B0A" w:rsidRDefault="00D7185E" w:rsidP="00E436D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ВПМ</w:t>
            </w:r>
            <w:r w:rsidRPr="00CC4E09">
              <w:rPr>
                <w:rFonts w:ascii="Times New Roman" w:hAnsi="Times New Roman"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sz w:val="24"/>
                <w:szCs w:val="24"/>
              </w:rPr>
              <w:t>Война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за независимость</w:t>
            </w:r>
          </w:p>
          <w:p w:rsidR="00D7185E" w:rsidRDefault="00D7185E" w:rsidP="00E436D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5B0A">
              <w:rPr>
                <w:rFonts w:ascii="Times New Roman" w:hAnsi="Times New Roman"/>
                <w:sz w:val="24"/>
                <w:szCs w:val="24"/>
              </w:rPr>
              <w:t>Создание Соединённых Штатов Америки</w:t>
            </w:r>
          </w:p>
          <w:p w:rsidR="00D7185E" w:rsidRPr="00CC4E09" w:rsidRDefault="00D7185E" w:rsidP="00E436D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C4E09">
              <w:rPr>
                <w:rFonts w:ascii="Times New Roman" w:hAnsi="Times New Roman"/>
                <w:sz w:val="24"/>
                <w:szCs w:val="24"/>
              </w:rPr>
              <w:t>Тема:</w:t>
            </w:r>
            <w:r w:rsidRPr="00385B0A">
              <w:rPr>
                <w:rFonts w:ascii="Times New Roman" w:hAnsi="Times New Roman"/>
                <w:sz w:val="24"/>
                <w:szCs w:val="24"/>
              </w:rPr>
              <w:t>Франция</w:t>
            </w:r>
            <w:proofErr w:type="spellEnd"/>
            <w:r w:rsidRPr="00385B0A">
              <w:rPr>
                <w:rFonts w:ascii="Times New Roman" w:hAnsi="Times New Roman"/>
                <w:sz w:val="24"/>
                <w:szCs w:val="24"/>
              </w:rPr>
              <w:t xml:space="preserve"> в XVIII в. Причины и начало Великой французской революции</w:t>
            </w:r>
          </w:p>
          <w:p w:rsidR="00D7185E" w:rsidRDefault="00D7185E" w:rsidP="00E436D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4E09">
              <w:rPr>
                <w:rFonts w:ascii="Times New Roman" w:hAnsi="Times New Roman"/>
                <w:sz w:val="24"/>
                <w:szCs w:val="24"/>
              </w:rPr>
              <w:t xml:space="preserve">Тема: </w:t>
            </w:r>
            <w:r w:rsidRPr="00385B0A">
              <w:rPr>
                <w:rFonts w:ascii="Times New Roman" w:hAnsi="Times New Roman"/>
                <w:sz w:val="24"/>
                <w:szCs w:val="24"/>
              </w:rPr>
              <w:t>Великая французская революция. От монархии к республике</w:t>
            </w:r>
          </w:p>
          <w:p w:rsidR="00D7185E" w:rsidRPr="00385B0A" w:rsidRDefault="00D7185E" w:rsidP="00E436D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ВПМ</w:t>
            </w:r>
            <w:r w:rsidRPr="00CC4E09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Pr="00385B0A">
              <w:rPr>
                <w:rFonts w:ascii="Times New Roman" w:hAnsi="Times New Roman"/>
                <w:sz w:val="24"/>
                <w:szCs w:val="24"/>
              </w:rPr>
              <w:t>Великая французская революция.</w:t>
            </w:r>
          </w:p>
          <w:p w:rsidR="00D7185E" w:rsidRPr="00385B0A" w:rsidRDefault="00D7185E" w:rsidP="00E436D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5B0A">
              <w:rPr>
                <w:rFonts w:ascii="Times New Roman" w:hAnsi="Times New Roman"/>
                <w:sz w:val="24"/>
                <w:szCs w:val="24"/>
              </w:rPr>
              <w:t>От якобинской диктатуры к 18 брюмера Наполеона Бонапарта</w:t>
            </w:r>
          </w:p>
          <w:p w:rsidR="00D7185E" w:rsidRPr="00CC4E09" w:rsidRDefault="00D7185E" w:rsidP="00E436D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7185E" w:rsidRPr="00CC4E09" w:rsidRDefault="00D7185E" w:rsidP="00E436D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D7185E" w:rsidRPr="00CC4E09" w:rsidRDefault="00D7185E" w:rsidP="00E436D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C4E09">
              <w:rPr>
                <w:rFonts w:ascii="Times New Roman" w:hAnsi="Times New Roman"/>
                <w:bCs/>
                <w:sz w:val="24"/>
                <w:szCs w:val="24"/>
              </w:rPr>
              <w:t>______________</w:t>
            </w:r>
          </w:p>
          <w:p w:rsidR="00D7185E" w:rsidRPr="00CC4E09" w:rsidRDefault="00D7185E" w:rsidP="00E436D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C4E09">
              <w:rPr>
                <w:rFonts w:ascii="Times New Roman" w:hAnsi="Times New Roman"/>
                <w:bCs/>
                <w:sz w:val="24"/>
                <w:szCs w:val="24"/>
              </w:rPr>
              <w:t>Итого по разделу: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185E" w:rsidRPr="00CC4E09" w:rsidRDefault="00D7185E" w:rsidP="00E436D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D7185E" w:rsidRPr="00CC4E09" w:rsidRDefault="00D7185E" w:rsidP="00E436D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D7185E" w:rsidRPr="00CC4E09" w:rsidRDefault="00D7185E" w:rsidP="00E436D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C4E09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  <w:p w:rsidR="00D7185E" w:rsidRPr="00CC4E09" w:rsidRDefault="00D7185E" w:rsidP="00E436D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C4E09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  <w:p w:rsidR="00D7185E" w:rsidRPr="00CC4E09" w:rsidRDefault="00D7185E" w:rsidP="00E436D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D7185E" w:rsidRPr="00CC4E09" w:rsidRDefault="00D7185E" w:rsidP="00E436D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C4E09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  <w:p w:rsidR="00D7185E" w:rsidRPr="00CC4E09" w:rsidRDefault="00D7185E" w:rsidP="00E436D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  <w:p w:rsidR="00D7185E" w:rsidRPr="00CC4E09" w:rsidRDefault="00D7185E" w:rsidP="00E436D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D7185E" w:rsidRPr="00CC4E09" w:rsidRDefault="00D7185E" w:rsidP="00E436D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C4E09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  <w:p w:rsidR="00D7185E" w:rsidRPr="00CC4E09" w:rsidRDefault="00D7185E" w:rsidP="00E436D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D7185E" w:rsidRPr="00CC4E09" w:rsidRDefault="00D7185E" w:rsidP="00E436D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C4E09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  <w:p w:rsidR="00D7185E" w:rsidRPr="00CC4E09" w:rsidRDefault="00D7185E" w:rsidP="00E436D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D7185E" w:rsidRPr="00CC4E09" w:rsidRDefault="00D7185E" w:rsidP="00E436D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C4E09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  <w:p w:rsidR="00D7185E" w:rsidRPr="00CC4E09" w:rsidRDefault="00D7185E" w:rsidP="00E436D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D7185E" w:rsidRPr="00CC4E09" w:rsidRDefault="00D7185E" w:rsidP="00E436D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  <w:p w:rsidR="00D7185E" w:rsidRPr="00CC4E09" w:rsidRDefault="00D7185E" w:rsidP="00E436D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D7185E" w:rsidRPr="00CC4E09" w:rsidRDefault="00D7185E" w:rsidP="00E436D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C4E09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  <w:p w:rsidR="00D7185E" w:rsidRPr="00CC4E09" w:rsidRDefault="00D7185E" w:rsidP="00E436D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D7185E" w:rsidRPr="00CC4E09" w:rsidRDefault="00D7185E" w:rsidP="00E436D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D7185E" w:rsidRPr="00CC4E09" w:rsidRDefault="00D7185E" w:rsidP="00E436D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D7185E" w:rsidRDefault="00D7185E" w:rsidP="00E436D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D7185E" w:rsidRDefault="00D7185E" w:rsidP="00E436D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D7185E" w:rsidRPr="00CC4E09" w:rsidRDefault="00D7185E" w:rsidP="00E436D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185E" w:rsidRPr="00CC4E09" w:rsidRDefault="00D7185E" w:rsidP="00E436D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D7185E" w:rsidRPr="00CC4E09" w:rsidRDefault="00D7185E" w:rsidP="00E436D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D7185E" w:rsidRPr="00CC4E09" w:rsidRDefault="00D7185E" w:rsidP="00E436D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D7185E" w:rsidRPr="00CC4E09" w:rsidRDefault="00D7185E" w:rsidP="00E436D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D7185E" w:rsidRPr="00CC4E09" w:rsidRDefault="00D7185E" w:rsidP="00E436D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D7185E" w:rsidRPr="00CC4E09" w:rsidRDefault="00D7185E" w:rsidP="00E436D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D7185E" w:rsidRPr="00CC4E09" w:rsidRDefault="00D7185E" w:rsidP="00E436D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D7185E" w:rsidRPr="00CC4E09" w:rsidRDefault="00D7185E" w:rsidP="00E436D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D7185E" w:rsidRPr="00CC4E09" w:rsidRDefault="00D7185E" w:rsidP="00E436D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D7185E" w:rsidRPr="00CC4E09" w:rsidRDefault="00D7185E" w:rsidP="00E436D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D7185E" w:rsidRPr="00CC4E09" w:rsidRDefault="00D7185E" w:rsidP="00E436D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D7185E" w:rsidRPr="00CC4E09" w:rsidRDefault="00D7185E" w:rsidP="00E436D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D7185E" w:rsidRPr="00CC4E09" w:rsidRDefault="00D7185E" w:rsidP="00E436D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D7185E" w:rsidRPr="00CC4E09" w:rsidRDefault="00D7185E" w:rsidP="00E436D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D7185E" w:rsidRPr="00CC4E09" w:rsidRDefault="00D7185E" w:rsidP="00E436D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D7185E" w:rsidRPr="00CC4E09" w:rsidRDefault="00D7185E" w:rsidP="00E436D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D7185E" w:rsidRPr="00CC4E09" w:rsidRDefault="00D7185E" w:rsidP="00E436D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D7185E" w:rsidRPr="00CC4E09" w:rsidRDefault="00D7185E" w:rsidP="00E436D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D7185E" w:rsidRPr="00CC4E09" w:rsidTr="00E436D9">
        <w:trPr>
          <w:trHeight w:val="450"/>
          <w:jc w:val="center"/>
        </w:trPr>
        <w:tc>
          <w:tcPr>
            <w:tcW w:w="50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185E" w:rsidRPr="00385B0A" w:rsidRDefault="00D7185E" w:rsidP="00E436D9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CC4E09">
              <w:rPr>
                <w:rFonts w:ascii="Times New Roman" w:hAnsi="Times New Roman"/>
                <w:bCs/>
                <w:sz w:val="24"/>
                <w:szCs w:val="24"/>
              </w:rPr>
              <w:t>Раздел 4</w:t>
            </w:r>
            <w:r w:rsidRPr="009B113E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 xml:space="preserve"> ТРАДИЦИОННЫЕ ОБЩЕСТВА ВОСТОКА. НАЧАЛО ЕВРОПЕЙСКОЙ КОЛОНИЗАЦИИ</w:t>
            </w:r>
          </w:p>
          <w:p w:rsidR="00D7185E" w:rsidRPr="00385B0A" w:rsidRDefault="00D7185E" w:rsidP="00E436D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ВПМ</w:t>
            </w:r>
            <w:r w:rsidRPr="00CC4E09">
              <w:rPr>
                <w:rFonts w:ascii="Times New Roman" w:hAnsi="Times New Roman"/>
                <w:sz w:val="24"/>
                <w:szCs w:val="24"/>
              </w:rPr>
              <w:t>:</w:t>
            </w:r>
            <w:r w:rsidRPr="00385B0A">
              <w:rPr>
                <w:rFonts w:ascii="Times New Roman" w:hAnsi="Times New Roman"/>
                <w:sz w:val="24"/>
                <w:szCs w:val="24"/>
              </w:rPr>
              <w:t>Государства</w:t>
            </w:r>
            <w:proofErr w:type="spellEnd"/>
            <w:r w:rsidRPr="00385B0A">
              <w:rPr>
                <w:rFonts w:ascii="Times New Roman" w:hAnsi="Times New Roman"/>
                <w:sz w:val="24"/>
                <w:szCs w:val="24"/>
              </w:rPr>
              <w:t xml:space="preserve"> Востока: традиционное общество в эпоху раннего Нового времени.</w:t>
            </w:r>
          </w:p>
          <w:p w:rsidR="00D7185E" w:rsidRDefault="00D7185E" w:rsidP="00E436D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4E0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C4E09">
              <w:rPr>
                <w:rFonts w:ascii="Times New Roman" w:hAnsi="Times New Roman"/>
                <w:sz w:val="24"/>
                <w:szCs w:val="24"/>
              </w:rPr>
              <w:t>Тема:</w:t>
            </w:r>
            <w:r w:rsidRPr="00385B0A">
              <w:rPr>
                <w:rFonts w:ascii="Times New Roman" w:hAnsi="Times New Roman"/>
                <w:sz w:val="24"/>
                <w:szCs w:val="24"/>
              </w:rPr>
              <w:t>Государства</w:t>
            </w:r>
            <w:proofErr w:type="spellEnd"/>
            <w:r w:rsidRPr="00385B0A">
              <w:rPr>
                <w:rFonts w:ascii="Times New Roman" w:hAnsi="Times New Roman"/>
                <w:sz w:val="24"/>
                <w:szCs w:val="24"/>
              </w:rPr>
              <w:t xml:space="preserve"> Востока. Начало европейской колонизации</w:t>
            </w:r>
          </w:p>
          <w:p w:rsidR="00D7185E" w:rsidRDefault="00D7185E" w:rsidP="00E436D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Повторение.</w:t>
            </w:r>
          </w:p>
          <w:p w:rsidR="00D7185E" w:rsidRPr="00CC4E09" w:rsidRDefault="00D7185E" w:rsidP="00E436D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C4E09">
              <w:rPr>
                <w:rFonts w:ascii="Times New Roman" w:hAnsi="Times New Roman"/>
                <w:bCs/>
                <w:sz w:val="24"/>
                <w:szCs w:val="24"/>
              </w:rPr>
              <w:t>______________</w:t>
            </w:r>
          </w:p>
          <w:p w:rsidR="00D7185E" w:rsidRPr="00CC4E09" w:rsidRDefault="00D7185E" w:rsidP="00E436D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C4E09">
              <w:rPr>
                <w:rFonts w:ascii="Times New Roman" w:hAnsi="Times New Roman"/>
                <w:bCs/>
                <w:sz w:val="24"/>
                <w:szCs w:val="24"/>
              </w:rPr>
              <w:t>Итого по разделу: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185E" w:rsidRPr="00CC4E09" w:rsidRDefault="00D7185E" w:rsidP="00E436D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D7185E" w:rsidRPr="00CC4E09" w:rsidRDefault="00D7185E" w:rsidP="00E436D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D7185E" w:rsidRPr="00CC4E09" w:rsidRDefault="00D7185E" w:rsidP="00E436D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D7185E" w:rsidRPr="00CC4E09" w:rsidRDefault="00D7185E" w:rsidP="00E436D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C4E09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  <w:p w:rsidR="00D7185E" w:rsidRPr="00CC4E09" w:rsidRDefault="00D7185E" w:rsidP="00E436D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D7185E" w:rsidRPr="00CC4E09" w:rsidRDefault="00D7185E" w:rsidP="00E436D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  <w:p w:rsidR="00D7185E" w:rsidRPr="00CC4E09" w:rsidRDefault="00D7185E" w:rsidP="00E436D9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D7185E" w:rsidRDefault="00D7185E" w:rsidP="00E436D9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D7185E" w:rsidRDefault="00D7185E" w:rsidP="00E436D9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D7185E" w:rsidRPr="00CC4E09" w:rsidRDefault="00D7185E" w:rsidP="00E436D9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185E" w:rsidRPr="00CC4E09" w:rsidRDefault="00D7185E" w:rsidP="00E436D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D7185E" w:rsidRPr="00CC4E09" w:rsidRDefault="00D7185E" w:rsidP="00E436D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D7185E" w:rsidRPr="00CC4E09" w:rsidRDefault="00D7185E" w:rsidP="00E436D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D7185E" w:rsidRPr="00CC4E09" w:rsidRDefault="00D7185E" w:rsidP="00E436D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D7185E" w:rsidRPr="00CC4E09" w:rsidRDefault="00D7185E" w:rsidP="00E436D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D7185E" w:rsidRPr="00CC4E09" w:rsidRDefault="00D7185E" w:rsidP="00E436D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D7185E" w:rsidRPr="00CC4E09" w:rsidRDefault="00D7185E" w:rsidP="00E436D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D7185E" w:rsidRPr="00CC4E09" w:rsidRDefault="00D7185E" w:rsidP="00E436D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D7185E" w:rsidRPr="00CC4E09" w:rsidTr="00E436D9">
        <w:trPr>
          <w:trHeight w:val="450"/>
          <w:jc w:val="center"/>
        </w:trPr>
        <w:tc>
          <w:tcPr>
            <w:tcW w:w="506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185E" w:rsidRPr="00CC4E09" w:rsidRDefault="00D7185E" w:rsidP="00E436D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C4E09">
              <w:rPr>
                <w:rFonts w:ascii="Times New Roman" w:hAnsi="Times New Roman"/>
                <w:bCs/>
                <w:sz w:val="24"/>
                <w:szCs w:val="24"/>
              </w:rPr>
              <w:t>Раздел 5.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Россия в XVI</w:t>
            </w:r>
            <w:r w:rsidRPr="00CC4E0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веке </w:t>
            </w:r>
          </w:p>
          <w:p w:rsidR="00D7185E" w:rsidRPr="00460C45" w:rsidRDefault="00D7185E" w:rsidP="00E436D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C4E09">
              <w:rPr>
                <w:rFonts w:ascii="Times New Roman" w:hAnsi="Times New Roman"/>
                <w:sz w:val="24"/>
                <w:szCs w:val="24"/>
              </w:rPr>
              <w:t>Тема:</w:t>
            </w:r>
            <w:r w:rsidRPr="00460C45">
              <w:rPr>
                <w:rFonts w:ascii="Times New Roman" w:hAnsi="Times New Roman"/>
                <w:sz w:val="24"/>
                <w:szCs w:val="24"/>
              </w:rPr>
              <w:t>Мир</w:t>
            </w:r>
            <w:proofErr w:type="spellEnd"/>
            <w:r w:rsidRPr="00460C45">
              <w:rPr>
                <w:rFonts w:ascii="Times New Roman" w:hAnsi="Times New Roman"/>
                <w:sz w:val="24"/>
                <w:szCs w:val="24"/>
              </w:rPr>
              <w:t xml:space="preserve"> и Россия в начале</w:t>
            </w:r>
          </w:p>
          <w:p w:rsidR="00D7185E" w:rsidRDefault="00D7185E" w:rsidP="00E436D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0C45">
              <w:rPr>
                <w:rFonts w:ascii="Times New Roman" w:hAnsi="Times New Roman"/>
                <w:sz w:val="24"/>
                <w:szCs w:val="24"/>
              </w:rPr>
              <w:t>эпохи Великих географических открытий</w:t>
            </w:r>
          </w:p>
          <w:p w:rsidR="00D7185E" w:rsidRPr="00CC4E09" w:rsidRDefault="00D7185E" w:rsidP="00E436D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C4E09">
              <w:rPr>
                <w:rFonts w:ascii="Times New Roman" w:hAnsi="Times New Roman"/>
                <w:sz w:val="24"/>
                <w:szCs w:val="24"/>
              </w:rPr>
              <w:t>Тема:</w:t>
            </w:r>
            <w:r w:rsidRPr="00460C45">
              <w:rPr>
                <w:rFonts w:ascii="Times New Roman" w:hAnsi="Times New Roman"/>
                <w:sz w:val="24"/>
                <w:szCs w:val="24"/>
              </w:rPr>
              <w:t>Территория</w:t>
            </w:r>
            <w:proofErr w:type="spellEnd"/>
            <w:r w:rsidRPr="00460C45">
              <w:rPr>
                <w:rFonts w:ascii="Times New Roman" w:hAnsi="Times New Roman"/>
                <w:sz w:val="24"/>
                <w:szCs w:val="24"/>
              </w:rPr>
              <w:t>, население и хозяйство России в начале XVI в.</w:t>
            </w:r>
          </w:p>
          <w:p w:rsidR="00D7185E" w:rsidRPr="00CC4E09" w:rsidRDefault="00D7185E" w:rsidP="00E436D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4E09">
              <w:rPr>
                <w:rFonts w:ascii="Times New Roman" w:hAnsi="Times New Roman"/>
                <w:sz w:val="24"/>
                <w:szCs w:val="24"/>
              </w:rPr>
              <w:t xml:space="preserve">Тема: </w:t>
            </w:r>
            <w:r w:rsidRPr="00460C45">
              <w:rPr>
                <w:rFonts w:ascii="Times New Roman" w:hAnsi="Times New Roman"/>
                <w:sz w:val="24"/>
                <w:szCs w:val="24"/>
              </w:rPr>
              <w:t xml:space="preserve">Формирование единых государств в </w:t>
            </w:r>
            <w:r w:rsidRPr="00460C45">
              <w:rPr>
                <w:rFonts w:ascii="Times New Roman" w:hAnsi="Times New Roman"/>
                <w:sz w:val="24"/>
                <w:szCs w:val="24"/>
              </w:rPr>
              <w:lastRenderedPageBreak/>
              <w:t>Европе и России</w:t>
            </w:r>
          </w:p>
          <w:p w:rsidR="00D7185E" w:rsidRPr="00CC4E09" w:rsidRDefault="00D7185E" w:rsidP="00E436D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C4E09">
              <w:rPr>
                <w:rFonts w:ascii="Times New Roman" w:hAnsi="Times New Roman"/>
                <w:sz w:val="24"/>
                <w:szCs w:val="24"/>
              </w:rPr>
              <w:t>Тема:</w:t>
            </w:r>
            <w:r w:rsidRPr="00460C45">
              <w:rPr>
                <w:rFonts w:ascii="Times New Roman" w:hAnsi="Times New Roman"/>
                <w:sz w:val="24"/>
                <w:szCs w:val="24"/>
              </w:rPr>
              <w:t>Российское</w:t>
            </w:r>
            <w:proofErr w:type="spellEnd"/>
            <w:r w:rsidRPr="00460C45">
              <w:rPr>
                <w:rFonts w:ascii="Times New Roman" w:hAnsi="Times New Roman"/>
                <w:sz w:val="24"/>
                <w:szCs w:val="24"/>
              </w:rPr>
              <w:t xml:space="preserve"> государство в первой трети XVI в.</w:t>
            </w:r>
          </w:p>
          <w:p w:rsidR="00D7185E" w:rsidRDefault="00D7185E" w:rsidP="00E436D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ВПМ</w:t>
            </w:r>
            <w:r w:rsidRPr="00CC4E09">
              <w:rPr>
                <w:rFonts w:ascii="Times New Roman" w:hAnsi="Times New Roman"/>
                <w:sz w:val="24"/>
                <w:szCs w:val="24"/>
              </w:rPr>
              <w:t>:</w:t>
            </w:r>
            <w:r w:rsidRPr="00460C45">
              <w:rPr>
                <w:rFonts w:ascii="Times New Roman" w:hAnsi="Times New Roman"/>
                <w:sz w:val="24"/>
                <w:szCs w:val="24"/>
              </w:rPr>
              <w:t>Внешняя</w:t>
            </w:r>
            <w:proofErr w:type="spellEnd"/>
            <w:r w:rsidRPr="00460C45">
              <w:rPr>
                <w:rFonts w:ascii="Times New Roman" w:hAnsi="Times New Roman"/>
                <w:sz w:val="24"/>
                <w:szCs w:val="24"/>
              </w:rPr>
              <w:t xml:space="preserve"> политика Российского государства в первой трети XVI в.</w:t>
            </w:r>
          </w:p>
          <w:p w:rsidR="00D7185E" w:rsidRPr="00385B0A" w:rsidRDefault="00D7185E" w:rsidP="00E436D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ВПМ</w:t>
            </w:r>
            <w:r w:rsidRPr="00CC4E09">
              <w:rPr>
                <w:rFonts w:ascii="Times New Roman" w:hAnsi="Times New Roman"/>
                <w:sz w:val="24"/>
                <w:szCs w:val="24"/>
              </w:rPr>
              <w:t>:</w:t>
            </w:r>
            <w:r w:rsidRPr="00086854">
              <w:rPr>
                <w:rFonts w:ascii="Times New Roman" w:hAnsi="Times New Roman"/>
                <w:sz w:val="24"/>
                <w:szCs w:val="24"/>
              </w:rPr>
              <w:t>Начало</w:t>
            </w:r>
            <w:proofErr w:type="spellEnd"/>
            <w:r w:rsidRPr="00086854">
              <w:rPr>
                <w:rFonts w:ascii="Times New Roman" w:hAnsi="Times New Roman"/>
                <w:sz w:val="24"/>
                <w:szCs w:val="24"/>
              </w:rPr>
              <w:t xml:space="preserve"> правления Ивана IV. Реформы Избранной рады</w:t>
            </w:r>
          </w:p>
          <w:p w:rsidR="00D7185E" w:rsidRDefault="00D7185E" w:rsidP="00E436D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C4E09">
              <w:rPr>
                <w:rFonts w:ascii="Times New Roman" w:hAnsi="Times New Roman"/>
                <w:sz w:val="24"/>
                <w:szCs w:val="24"/>
              </w:rPr>
              <w:t>Тема:</w:t>
            </w:r>
            <w:r w:rsidRPr="00086854">
              <w:rPr>
                <w:rFonts w:ascii="Times New Roman" w:hAnsi="Times New Roman"/>
                <w:sz w:val="24"/>
                <w:szCs w:val="24"/>
              </w:rPr>
              <w:t>Государства</w:t>
            </w:r>
            <w:proofErr w:type="spellEnd"/>
            <w:r w:rsidRPr="00086854">
              <w:rPr>
                <w:rFonts w:ascii="Times New Roman" w:hAnsi="Times New Roman"/>
                <w:sz w:val="24"/>
                <w:szCs w:val="24"/>
              </w:rPr>
              <w:t xml:space="preserve"> Поволжья, Северного Причерноморья, Сибири в середине XVI в.</w:t>
            </w:r>
          </w:p>
          <w:p w:rsidR="00D7185E" w:rsidRDefault="00D7185E" w:rsidP="00E436D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C4E09">
              <w:rPr>
                <w:rFonts w:ascii="Times New Roman" w:hAnsi="Times New Roman"/>
                <w:sz w:val="24"/>
                <w:szCs w:val="24"/>
              </w:rPr>
              <w:t>Тема:</w:t>
            </w:r>
            <w:r w:rsidRPr="00086854">
              <w:rPr>
                <w:rFonts w:ascii="Times New Roman" w:hAnsi="Times New Roman"/>
                <w:sz w:val="24"/>
                <w:szCs w:val="24"/>
              </w:rPr>
              <w:t>Внешняя</w:t>
            </w:r>
            <w:proofErr w:type="spellEnd"/>
            <w:r w:rsidRPr="00086854">
              <w:rPr>
                <w:rFonts w:ascii="Times New Roman" w:hAnsi="Times New Roman"/>
                <w:sz w:val="24"/>
                <w:szCs w:val="24"/>
              </w:rPr>
              <w:t xml:space="preserve"> политика России во второй половине XVI в.</w:t>
            </w:r>
          </w:p>
          <w:p w:rsidR="00D7185E" w:rsidRDefault="00D7185E" w:rsidP="00E436D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Тема:</w:t>
            </w:r>
            <w:r w:rsidRPr="00086854">
              <w:rPr>
                <w:rFonts w:ascii="Times New Roman" w:hAnsi="Times New Roman"/>
                <w:sz w:val="24"/>
                <w:szCs w:val="24"/>
              </w:rPr>
              <w:t>Российское</w:t>
            </w:r>
            <w:proofErr w:type="spellEnd"/>
            <w:r w:rsidRPr="00086854">
              <w:rPr>
                <w:rFonts w:ascii="Times New Roman" w:hAnsi="Times New Roman"/>
                <w:sz w:val="24"/>
                <w:szCs w:val="24"/>
              </w:rPr>
              <w:t xml:space="preserve"> общество XVI в.: «служилые» и «тяглые»</w:t>
            </w:r>
          </w:p>
          <w:p w:rsidR="00D7185E" w:rsidRDefault="00D7185E" w:rsidP="00E436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86854">
              <w:rPr>
                <w:rFonts w:ascii="Times New Roman" w:hAnsi="Times New Roman"/>
                <w:sz w:val="24"/>
                <w:szCs w:val="24"/>
              </w:rPr>
              <w:t>Тема:Опричнина</w:t>
            </w:r>
            <w:proofErr w:type="spellEnd"/>
          </w:p>
          <w:p w:rsidR="00D7185E" w:rsidRDefault="00D7185E" w:rsidP="00E436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Тема:</w:t>
            </w:r>
            <w:r w:rsidRPr="00086854">
              <w:rPr>
                <w:rFonts w:ascii="Times New Roman" w:hAnsi="Times New Roman"/>
                <w:sz w:val="24"/>
                <w:szCs w:val="24"/>
              </w:rPr>
              <w:t>Россия</w:t>
            </w:r>
            <w:proofErr w:type="spellEnd"/>
            <w:r w:rsidRPr="00086854">
              <w:rPr>
                <w:rFonts w:ascii="Times New Roman" w:hAnsi="Times New Roman"/>
                <w:sz w:val="24"/>
                <w:szCs w:val="24"/>
              </w:rPr>
              <w:t xml:space="preserve"> в конце XVI в</w:t>
            </w:r>
          </w:p>
          <w:p w:rsidR="00D7185E" w:rsidRPr="00385B0A" w:rsidRDefault="00D7185E" w:rsidP="00E436D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ВПМ:</w:t>
            </w:r>
            <w:r w:rsidRPr="00086854">
              <w:rPr>
                <w:rFonts w:ascii="Times New Roman" w:hAnsi="Times New Roman"/>
                <w:sz w:val="24"/>
                <w:szCs w:val="24"/>
              </w:rPr>
              <w:t>Церковь</w:t>
            </w:r>
            <w:proofErr w:type="spellEnd"/>
            <w:r w:rsidRPr="00086854">
              <w:rPr>
                <w:rFonts w:ascii="Times New Roman" w:hAnsi="Times New Roman"/>
                <w:sz w:val="24"/>
                <w:szCs w:val="24"/>
              </w:rPr>
              <w:t xml:space="preserve"> и государство в XVI в.</w:t>
            </w:r>
          </w:p>
          <w:p w:rsidR="00D7185E" w:rsidRPr="00385B0A" w:rsidRDefault="00D7185E" w:rsidP="00E436D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ВПМ:</w:t>
            </w:r>
            <w:r w:rsidRPr="00086854">
              <w:rPr>
                <w:rFonts w:ascii="Times New Roman" w:hAnsi="Times New Roman"/>
                <w:sz w:val="24"/>
                <w:szCs w:val="24"/>
              </w:rPr>
              <w:t>Культура</w:t>
            </w:r>
            <w:proofErr w:type="spellEnd"/>
            <w:r w:rsidRPr="00086854">
              <w:rPr>
                <w:rFonts w:ascii="Times New Roman" w:hAnsi="Times New Roman"/>
                <w:sz w:val="24"/>
                <w:szCs w:val="24"/>
              </w:rPr>
              <w:t xml:space="preserve"> и повседневная жизнь народов России в XVI в</w:t>
            </w:r>
            <w:r w:rsidRPr="00385B0A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D7185E" w:rsidRPr="00086854" w:rsidRDefault="00D7185E" w:rsidP="00E436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6854">
              <w:rPr>
                <w:rFonts w:ascii="Times New Roman" w:hAnsi="Times New Roman"/>
                <w:sz w:val="24"/>
                <w:szCs w:val="24"/>
              </w:rPr>
              <w:t>Контрольно-оценочный урок по теме : "Россия в XVI в"</w:t>
            </w:r>
          </w:p>
          <w:p w:rsidR="00D7185E" w:rsidRPr="00CC4E09" w:rsidRDefault="00D7185E" w:rsidP="00E436D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C4E09">
              <w:rPr>
                <w:rFonts w:ascii="Times New Roman" w:hAnsi="Times New Roman"/>
                <w:bCs/>
                <w:sz w:val="24"/>
                <w:szCs w:val="24"/>
              </w:rPr>
              <w:t>______________</w:t>
            </w:r>
          </w:p>
          <w:p w:rsidR="00D7185E" w:rsidRPr="00CC4E09" w:rsidRDefault="00D7185E" w:rsidP="00E436D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C4E09">
              <w:rPr>
                <w:rFonts w:ascii="Times New Roman" w:hAnsi="Times New Roman"/>
                <w:bCs/>
                <w:sz w:val="24"/>
                <w:szCs w:val="24"/>
              </w:rPr>
              <w:t>Итого по разделу: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185E" w:rsidRPr="00CC4E09" w:rsidRDefault="00D7185E" w:rsidP="00E436D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D7185E" w:rsidRPr="00CC4E09" w:rsidRDefault="00D7185E" w:rsidP="00E436D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C4E09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  <w:p w:rsidR="00D7185E" w:rsidRPr="00CC4E09" w:rsidRDefault="00D7185E" w:rsidP="00E436D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D7185E" w:rsidRPr="00CC4E09" w:rsidRDefault="00D7185E" w:rsidP="00E436D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C4E09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  <w:p w:rsidR="00D7185E" w:rsidRPr="00CC4E09" w:rsidRDefault="00D7185E" w:rsidP="00E436D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D7185E" w:rsidRPr="00CC4E09" w:rsidRDefault="00D7185E" w:rsidP="00E436D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C4E09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  <w:p w:rsidR="00D7185E" w:rsidRPr="00CC4E09" w:rsidRDefault="00D7185E" w:rsidP="00E436D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D7185E" w:rsidRPr="00CC4E09" w:rsidRDefault="00D7185E" w:rsidP="00E436D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C4E09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  <w:p w:rsidR="00D7185E" w:rsidRPr="00CC4E09" w:rsidRDefault="00D7185E" w:rsidP="00E436D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D7185E" w:rsidRPr="00CC4E09" w:rsidRDefault="00D7185E" w:rsidP="00E436D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C4E09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  <w:p w:rsidR="00D7185E" w:rsidRPr="00CC4E09" w:rsidRDefault="00D7185E" w:rsidP="00E436D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D7185E" w:rsidRPr="00CC4E09" w:rsidRDefault="00D7185E" w:rsidP="00E436D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C4E09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  <w:p w:rsidR="00D7185E" w:rsidRPr="00CC4E09" w:rsidRDefault="00D7185E" w:rsidP="00E436D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D7185E" w:rsidRDefault="00D7185E" w:rsidP="00E436D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  <w:p w:rsidR="00D7185E" w:rsidRDefault="00D7185E" w:rsidP="00E436D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D7185E" w:rsidRDefault="00D7185E" w:rsidP="00E436D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  <w:p w:rsidR="00D7185E" w:rsidRDefault="00D7185E" w:rsidP="00E436D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D7185E" w:rsidRDefault="00D7185E" w:rsidP="00E436D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  <w:p w:rsidR="00D7185E" w:rsidRDefault="00D7185E" w:rsidP="00E436D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D7185E" w:rsidRDefault="00D7185E" w:rsidP="00E436D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  <w:p w:rsidR="00D7185E" w:rsidRDefault="00D7185E" w:rsidP="00E436D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  <w:p w:rsidR="00D7185E" w:rsidRDefault="00D7185E" w:rsidP="00E436D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  <w:p w:rsidR="00D7185E" w:rsidRPr="00CC4E09" w:rsidRDefault="00D7185E" w:rsidP="00E436D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  <w:p w:rsidR="00D7185E" w:rsidRPr="00CC4E09" w:rsidRDefault="00D7185E" w:rsidP="00E436D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D7185E" w:rsidRDefault="00D7185E" w:rsidP="00E436D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D7185E" w:rsidRDefault="00D7185E" w:rsidP="00E436D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D7185E" w:rsidRDefault="00D7185E" w:rsidP="00E436D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D7185E" w:rsidRPr="00CC4E09" w:rsidRDefault="00D7185E" w:rsidP="00E436D9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20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185E" w:rsidRPr="00CC4E09" w:rsidRDefault="00D7185E" w:rsidP="00E436D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D7185E" w:rsidRPr="00CC4E09" w:rsidRDefault="00D7185E" w:rsidP="00E436D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D7185E" w:rsidRPr="00CC4E09" w:rsidRDefault="00D7185E" w:rsidP="00E436D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D7185E" w:rsidRPr="00CC4E09" w:rsidRDefault="00D7185E" w:rsidP="00E436D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D7185E" w:rsidRPr="00CC4E09" w:rsidRDefault="00D7185E" w:rsidP="00E436D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D7185E" w:rsidRPr="00CC4E09" w:rsidRDefault="00D7185E" w:rsidP="00E436D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D7185E" w:rsidRPr="00CC4E09" w:rsidRDefault="00D7185E" w:rsidP="00E436D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D7185E" w:rsidRPr="00CC4E09" w:rsidRDefault="00D7185E" w:rsidP="00E436D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D7185E" w:rsidRPr="00CC4E09" w:rsidRDefault="00D7185E" w:rsidP="00E436D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D7185E" w:rsidRPr="00CC4E09" w:rsidRDefault="00D7185E" w:rsidP="00E436D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D7185E" w:rsidRPr="00CC4E09" w:rsidRDefault="00D7185E" w:rsidP="00E436D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D7185E" w:rsidRPr="00CC4E09" w:rsidRDefault="00D7185E" w:rsidP="00E436D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D7185E" w:rsidRPr="00CC4E09" w:rsidRDefault="00D7185E" w:rsidP="00E436D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D7185E" w:rsidRDefault="00D7185E" w:rsidP="00E436D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D7185E" w:rsidRDefault="00D7185E" w:rsidP="00E436D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D7185E" w:rsidRDefault="00D7185E" w:rsidP="00E436D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D7185E" w:rsidRDefault="00D7185E" w:rsidP="00E436D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D7185E" w:rsidRDefault="00D7185E" w:rsidP="00E436D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D7185E" w:rsidRDefault="00D7185E" w:rsidP="00E436D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D7185E" w:rsidRDefault="00D7185E" w:rsidP="00E436D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D7185E" w:rsidRDefault="00D7185E" w:rsidP="00E436D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D7185E" w:rsidRDefault="00D7185E" w:rsidP="00E436D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D7185E" w:rsidRDefault="00D7185E" w:rsidP="00E436D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D7185E" w:rsidRDefault="00D7185E" w:rsidP="00E436D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D7185E" w:rsidRPr="00CC4E09" w:rsidRDefault="00D7185E" w:rsidP="00E436D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C4E09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D7185E" w:rsidRPr="00CC4E09" w:rsidTr="00E436D9">
        <w:trPr>
          <w:trHeight w:val="450"/>
          <w:jc w:val="center"/>
        </w:trPr>
        <w:tc>
          <w:tcPr>
            <w:tcW w:w="506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185E" w:rsidRPr="00CC4E09" w:rsidRDefault="00D7185E" w:rsidP="00E436D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C4E09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Раздел 6.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Смутное время. Россия при первых Романовых.</w:t>
            </w:r>
          </w:p>
          <w:p w:rsidR="00D7185E" w:rsidRDefault="00D7185E" w:rsidP="00E436D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C4E09">
              <w:rPr>
                <w:rFonts w:ascii="Times New Roman" w:hAnsi="Times New Roman"/>
                <w:sz w:val="24"/>
                <w:szCs w:val="24"/>
              </w:rPr>
              <w:t>Тема:</w:t>
            </w:r>
            <w:r w:rsidRPr="00086854">
              <w:rPr>
                <w:rFonts w:ascii="Times New Roman" w:hAnsi="Times New Roman"/>
                <w:sz w:val="24"/>
                <w:szCs w:val="24"/>
              </w:rPr>
              <w:t>Внешнеполитические</w:t>
            </w:r>
            <w:proofErr w:type="spellEnd"/>
            <w:r w:rsidRPr="00086854">
              <w:rPr>
                <w:rFonts w:ascii="Times New Roman" w:hAnsi="Times New Roman"/>
                <w:sz w:val="24"/>
                <w:szCs w:val="24"/>
              </w:rPr>
              <w:t xml:space="preserve"> связи России с Европой и Азией в конце XVI — начале XVII в</w:t>
            </w:r>
          </w:p>
          <w:p w:rsidR="00D7185E" w:rsidRPr="00385B0A" w:rsidRDefault="00D7185E" w:rsidP="00E436D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ВПМ</w:t>
            </w:r>
            <w:r w:rsidRPr="00CC4E09">
              <w:rPr>
                <w:rFonts w:ascii="Times New Roman" w:hAnsi="Times New Roman"/>
                <w:sz w:val="24"/>
                <w:szCs w:val="24"/>
              </w:rPr>
              <w:t>:</w:t>
            </w:r>
            <w:r w:rsidRPr="00086854">
              <w:rPr>
                <w:rFonts w:ascii="Times New Roman" w:hAnsi="Times New Roman"/>
                <w:sz w:val="24"/>
                <w:szCs w:val="24"/>
              </w:rPr>
              <w:t>Смута</w:t>
            </w:r>
            <w:proofErr w:type="spellEnd"/>
            <w:r w:rsidRPr="00086854">
              <w:rPr>
                <w:rFonts w:ascii="Times New Roman" w:hAnsi="Times New Roman"/>
                <w:sz w:val="24"/>
                <w:szCs w:val="24"/>
              </w:rPr>
              <w:t xml:space="preserve"> в Российском государстве</w:t>
            </w:r>
          </w:p>
          <w:p w:rsidR="00D7185E" w:rsidRDefault="00D7185E" w:rsidP="00E436D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C4E09">
              <w:rPr>
                <w:rFonts w:ascii="Times New Roman" w:hAnsi="Times New Roman"/>
                <w:sz w:val="24"/>
                <w:szCs w:val="24"/>
              </w:rPr>
              <w:t>Тема:</w:t>
            </w:r>
            <w:r w:rsidRPr="00086854">
              <w:rPr>
                <w:rFonts w:ascii="Times New Roman" w:hAnsi="Times New Roman"/>
                <w:sz w:val="24"/>
                <w:szCs w:val="24"/>
              </w:rPr>
              <w:t>Окончание</w:t>
            </w:r>
            <w:proofErr w:type="spellEnd"/>
            <w:r w:rsidRPr="00086854">
              <w:rPr>
                <w:rFonts w:ascii="Times New Roman" w:hAnsi="Times New Roman"/>
                <w:sz w:val="24"/>
                <w:szCs w:val="24"/>
              </w:rPr>
              <w:t xml:space="preserve"> Смутного времени</w:t>
            </w:r>
          </w:p>
          <w:p w:rsidR="00D7185E" w:rsidRDefault="00D7185E" w:rsidP="00E436D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C4E09">
              <w:rPr>
                <w:rFonts w:ascii="Times New Roman" w:hAnsi="Times New Roman"/>
                <w:sz w:val="24"/>
                <w:szCs w:val="24"/>
              </w:rPr>
              <w:t>Тема:</w:t>
            </w:r>
            <w:r w:rsidRPr="00086854">
              <w:rPr>
                <w:rFonts w:ascii="Times New Roman" w:hAnsi="Times New Roman"/>
                <w:sz w:val="24"/>
                <w:szCs w:val="24"/>
              </w:rPr>
              <w:t>Экономическое</w:t>
            </w:r>
            <w:proofErr w:type="spellEnd"/>
            <w:r w:rsidRPr="0008685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86854">
              <w:rPr>
                <w:rFonts w:ascii="Times New Roman" w:hAnsi="Times New Roman"/>
                <w:sz w:val="24"/>
                <w:szCs w:val="24"/>
              </w:rPr>
              <w:t>развитиеРоссии</w:t>
            </w:r>
            <w:proofErr w:type="spellEnd"/>
            <w:r w:rsidRPr="00086854">
              <w:rPr>
                <w:rFonts w:ascii="Times New Roman" w:hAnsi="Times New Roman"/>
                <w:sz w:val="24"/>
                <w:szCs w:val="24"/>
              </w:rPr>
              <w:t xml:space="preserve"> в XVII в</w:t>
            </w:r>
          </w:p>
          <w:p w:rsidR="00D7185E" w:rsidRPr="00385B0A" w:rsidRDefault="00D7185E" w:rsidP="00E436D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ВПМ</w:t>
            </w:r>
            <w:r w:rsidRPr="00CC4E09">
              <w:rPr>
                <w:rFonts w:ascii="Times New Roman" w:hAnsi="Times New Roman"/>
                <w:sz w:val="24"/>
                <w:szCs w:val="24"/>
              </w:rPr>
              <w:t>:</w:t>
            </w:r>
            <w:r w:rsidRPr="00086854">
              <w:rPr>
                <w:rFonts w:ascii="Times New Roman" w:hAnsi="Times New Roman"/>
                <w:sz w:val="24"/>
                <w:szCs w:val="24"/>
              </w:rPr>
              <w:t>Россия</w:t>
            </w:r>
            <w:proofErr w:type="spellEnd"/>
            <w:r w:rsidRPr="00086854">
              <w:rPr>
                <w:rFonts w:ascii="Times New Roman" w:hAnsi="Times New Roman"/>
                <w:sz w:val="24"/>
                <w:szCs w:val="24"/>
              </w:rPr>
              <w:t xml:space="preserve"> при первых Романовых: перемены в государственном устройстве</w:t>
            </w:r>
          </w:p>
          <w:p w:rsidR="00D7185E" w:rsidRDefault="00D7185E" w:rsidP="00E436D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7185E" w:rsidRDefault="00D7185E" w:rsidP="00E436D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4E09">
              <w:rPr>
                <w:rFonts w:ascii="Times New Roman" w:hAnsi="Times New Roman"/>
                <w:sz w:val="24"/>
                <w:szCs w:val="24"/>
              </w:rPr>
              <w:t xml:space="preserve">Тема: </w:t>
            </w:r>
            <w:r w:rsidRPr="00086854">
              <w:rPr>
                <w:rFonts w:ascii="Times New Roman" w:hAnsi="Times New Roman"/>
                <w:sz w:val="24"/>
                <w:szCs w:val="24"/>
              </w:rPr>
              <w:t>Изменения в социальной структуре российского общества</w:t>
            </w:r>
          </w:p>
          <w:p w:rsidR="00D7185E" w:rsidRPr="00385B0A" w:rsidRDefault="00D7185E" w:rsidP="00E436D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ВПМ</w:t>
            </w:r>
            <w:r w:rsidRPr="00CC4E09">
              <w:rPr>
                <w:rFonts w:ascii="Times New Roman" w:hAnsi="Times New Roman"/>
                <w:sz w:val="24"/>
                <w:szCs w:val="24"/>
              </w:rPr>
              <w:t>:</w:t>
            </w:r>
            <w:r w:rsidRPr="00EF5BEC">
              <w:rPr>
                <w:rFonts w:ascii="Times New Roman" w:hAnsi="Times New Roman"/>
                <w:sz w:val="24"/>
                <w:szCs w:val="24"/>
              </w:rPr>
              <w:t>Народные</w:t>
            </w:r>
            <w:proofErr w:type="spellEnd"/>
            <w:r w:rsidRPr="00EF5BEC">
              <w:rPr>
                <w:rFonts w:ascii="Times New Roman" w:hAnsi="Times New Roman"/>
                <w:sz w:val="24"/>
                <w:szCs w:val="24"/>
              </w:rPr>
              <w:t xml:space="preserve"> движения в XVII в</w:t>
            </w:r>
          </w:p>
          <w:p w:rsidR="00D7185E" w:rsidRDefault="00D7185E" w:rsidP="00E436D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Тема:</w:t>
            </w:r>
            <w:r w:rsidRPr="00EF5BEC">
              <w:rPr>
                <w:rFonts w:ascii="Times New Roman" w:hAnsi="Times New Roman"/>
                <w:sz w:val="24"/>
                <w:szCs w:val="24"/>
              </w:rPr>
              <w:t>Россия</w:t>
            </w:r>
            <w:proofErr w:type="spellEnd"/>
            <w:r w:rsidRPr="00EF5BEC">
              <w:rPr>
                <w:rFonts w:ascii="Times New Roman" w:hAnsi="Times New Roman"/>
                <w:sz w:val="24"/>
                <w:szCs w:val="24"/>
              </w:rPr>
              <w:t xml:space="preserve"> в системе международных отношений</w:t>
            </w:r>
          </w:p>
          <w:p w:rsidR="00D7185E" w:rsidRDefault="00D7185E" w:rsidP="00E436D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Тема:</w:t>
            </w:r>
            <w:r w:rsidRPr="00EF5BEC">
              <w:rPr>
                <w:rFonts w:ascii="Times New Roman" w:hAnsi="Times New Roman"/>
                <w:sz w:val="24"/>
                <w:szCs w:val="24"/>
              </w:rPr>
              <w:t>«Под</w:t>
            </w:r>
            <w:proofErr w:type="spellEnd"/>
            <w:r w:rsidRPr="00EF5BEC">
              <w:rPr>
                <w:rFonts w:ascii="Times New Roman" w:hAnsi="Times New Roman"/>
                <w:sz w:val="24"/>
                <w:szCs w:val="24"/>
              </w:rPr>
              <w:t xml:space="preserve"> рукой» российского государя: вхождение Украины в состав России</w:t>
            </w:r>
          </w:p>
          <w:p w:rsidR="00D7185E" w:rsidRPr="00385B0A" w:rsidRDefault="00D7185E" w:rsidP="00E436D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ВПМ:</w:t>
            </w:r>
            <w:r w:rsidRPr="00EF5BEC">
              <w:rPr>
                <w:rFonts w:ascii="Times New Roman" w:hAnsi="Times New Roman"/>
                <w:sz w:val="24"/>
                <w:szCs w:val="24"/>
              </w:rPr>
              <w:t>Русская</w:t>
            </w:r>
            <w:proofErr w:type="spellEnd"/>
            <w:r w:rsidRPr="00EF5BEC">
              <w:rPr>
                <w:rFonts w:ascii="Times New Roman" w:hAnsi="Times New Roman"/>
                <w:sz w:val="24"/>
                <w:szCs w:val="24"/>
              </w:rPr>
              <w:t xml:space="preserve"> православная церковь в XVII в. Реформа пат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риарха Никона и раскол </w:t>
            </w:r>
          </w:p>
          <w:p w:rsidR="00D7185E" w:rsidRPr="00385B0A" w:rsidRDefault="00D7185E" w:rsidP="00E436D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ВПМ:Русские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путешественники </w:t>
            </w:r>
            <w:r w:rsidRPr="00EF5BEC">
              <w:rPr>
                <w:rFonts w:ascii="Times New Roman" w:hAnsi="Times New Roman"/>
                <w:bCs/>
                <w:sz w:val="24"/>
                <w:szCs w:val="24"/>
              </w:rPr>
              <w:t>и первопроходцы XVII в.</w:t>
            </w:r>
          </w:p>
          <w:p w:rsidR="00D7185E" w:rsidRPr="00385B0A" w:rsidRDefault="00D7185E" w:rsidP="00E436D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ВПМ:</w:t>
            </w:r>
            <w:r w:rsidRPr="00EF5BEC">
              <w:rPr>
                <w:rFonts w:ascii="Times New Roman" w:hAnsi="Times New Roman"/>
                <w:bCs/>
                <w:sz w:val="24"/>
                <w:szCs w:val="24"/>
              </w:rPr>
              <w:t>Культура</w:t>
            </w:r>
            <w:proofErr w:type="spellEnd"/>
            <w:r w:rsidRPr="00EF5BEC">
              <w:rPr>
                <w:rFonts w:ascii="Times New Roman" w:hAnsi="Times New Roman"/>
                <w:bCs/>
                <w:sz w:val="24"/>
                <w:szCs w:val="24"/>
              </w:rPr>
              <w:t xml:space="preserve"> народов России в XVII в</w:t>
            </w:r>
          </w:p>
          <w:p w:rsidR="00D7185E" w:rsidRDefault="00D7185E" w:rsidP="00E436D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Тема:</w:t>
            </w:r>
            <w:r w:rsidRPr="00EF5BEC">
              <w:rPr>
                <w:rFonts w:ascii="Times New Roman" w:hAnsi="Times New Roman"/>
                <w:bCs/>
                <w:sz w:val="24"/>
                <w:szCs w:val="24"/>
              </w:rPr>
              <w:t>Cословный</w:t>
            </w:r>
            <w:proofErr w:type="spellEnd"/>
            <w:r w:rsidRPr="00EF5BEC">
              <w:rPr>
                <w:rFonts w:ascii="Times New Roman" w:hAnsi="Times New Roman"/>
                <w:bCs/>
                <w:sz w:val="24"/>
                <w:szCs w:val="24"/>
              </w:rPr>
              <w:t xml:space="preserve"> быт и картина мира русского человека в XVII в. Повседневная жизнь народов Украины, Поволжья, Сибири и Северного Кавказа в XVII в</w:t>
            </w:r>
          </w:p>
          <w:p w:rsidR="00D7185E" w:rsidRDefault="00D7185E" w:rsidP="00E436D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Тема:</w:t>
            </w:r>
            <w:r w:rsidRPr="00EF5BEC">
              <w:rPr>
                <w:rFonts w:ascii="Times New Roman" w:hAnsi="Times New Roman"/>
                <w:bCs/>
                <w:sz w:val="24"/>
                <w:szCs w:val="24"/>
              </w:rPr>
              <w:t>Донской</w:t>
            </w:r>
            <w:proofErr w:type="spellEnd"/>
            <w:r w:rsidRPr="00EF5BEC">
              <w:rPr>
                <w:rFonts w:ascii="Times New Roman" w:hAnsi="Times New Roman"/>
                <w:bCs/>
                <w:sz w:val="24"/>
                <w:szCs w:val="24"/>
              </w:rPr>
              <w:t xml:space="preserve"> край в XVII в</w:t>
            </w:r>
          </w:p>
          <w:p w:rsidR="00D7185E" w:rsidRPr="00EF5BEC" w:rsidRDefault="00D7185E" w:rsidP="00E436D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F5BEC">
              <w:rPr>
                <w:rFonts w:ascii="Times New Roman" w:hAnsi="Times New Roman"/>
                <w:bCs/>
                <w:sz w:val="24"/>
                <w:szCs w:val="24"/>
              </w:rPr>
              <w:t>Ко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нтрольно-оценочный урок по теме</w:t>
            </w:r>
            <w:r w:rsidRPr="00EF5BEC">
              <w:rPr>
                <w:rFonts w:ascii="Times New Roman" w:hAnsi="Times New Roman"/>
                <w:bCs/>
                <w:sz w:val="24"/>
                <w:szCs w:val="24"/>
              </w:rPr>
              <w:t xml:space="preserve">: "Смутное время. Россия при первых </w:t>
            </w:r>
            <w:r w:rsidRPr="00EF5BEC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Романовых"</w:t>
            </w:r>
          </w:p>
          <w:p w:rsidR="00D7185E" w:rsidRPr="00CC4E09" w:rsidRDefault="00D7185E" w:rsidP="00E436D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C4E09">
              <w:rPr>
                <w:rFonts w:ascii="Times New Roman" w:hAnsi="Times New Roman"/>
                <w:bCs/>
                <w:sz w:val="24"/>
                <w:szCs w:val="24"/>
              </w:rPr>
              <w:t>______________</w:t>
            </w:r>
          </w:p>
          <w:p w:rsidR="00D7185E" w:rsidRPr="00CC4E09" w:rsidRDefault="00D7185E" w:rsidP="00E436D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C4E09">
              <w:rPr>
                <w:rFonts w:ascii="Times New Roman" w:hAnsi="Times New Roman"/>
                <w:bCs/>
                <w:sz w:val="24"/>
                <w:szCs w:val="24"/>
              </w:rPr>
              <w:t>Итого по разделу: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185E" w:rsidRPr="00CC4E09" w:rsidRDefault="00D7185E" w:rsidP="00E436D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D7185E" w:rsidRPr="00CC4E09" w:rsidRDefault="00D7185E" w:rsidP="00E436D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D7185E" w:rsidRPr="00CC4E09" w:rsidRDefault="00D7185E" w:rsidP="00E436D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D7185E" w:rsidRPr="00CC4E09" w:rsidRDefault="00D7185E" w:rsidP="00E436D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C4E09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  <w:p w:rsidR="00D7185E" w:rsidRPr="00CC4E09" w:rsidRDefault="00D7185E" w:rsidP="00E436D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D7185E" w:rsidRPr="00CC4E09" w:rsidRDefault="00D7185E" w:rsidP="00E436D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C4E09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  <w:p w:rsidR="00D7185E" w:rsidRPr="00CC4E09" w:rsidRDefault="00D7185E" w:rsidP="00E436D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  <w:p w:rsidR="00D7185E" w:rsidRPr="00CC4E09" w:rsidRDefault="00D7185E" w:rsidP="00E436D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  <w:p w:rsidR="00D7185E" w:rsidRPr="00CC4E09" w:rsidRDefault="00D7185E" w:rsidP="00E436D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D7185E" w:rsidRPr="00CC4E09" w:rsidRDefault="00D7185E" w:rsidP="00E436D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D7185E" w:rsidRPr="00CC4E09" w:rsidRDefault="00D7185E" w:rsidP="00E436D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C4E09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  <w:p w:rsidR="00D7185E" w:rsidRPr="00CC4E09" w:rsidRDefault="00D7185E" w:rsidP="00E436D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D7185E" w:rsidRPr="00CC4E09" w:rsidRDefault="00D7185E" w:rsidP="00E436D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  <w:p w:rsidR="00D7185E" w:rsidRPr="00CC4E09" w:rsidRDefault="00D7185E" w:rsidP="00E436D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  <w:p w:rsidR="00D7185E" w:rsidRPr="00EF5BEC" w:rsidRDefault="00D7185E" w:rsidP="00E436D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F5BEC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  <w:p w:rsidR="00D7185E" w:rsidRPr="00EF5BEC" w:rsidRDefault="00D7185E" w:rsidP="00E436D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D7185E" w:rsidRPr="00EF5BEC" w:rsidRDefault="00D7185E" w:rsidP="00E436D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F5BEC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  <w:p w:rsidR="00D7185E" w:rsidRPr="00EF5BEC" w:rsidRDefault="00D7185E" w:rsidP="00E436D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D7185E" w:rsidRPr="00EF5BEC" w:rsidRDefault="00D7185E" w:rsidP="00E436D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F5BEC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  <w:p w:rsidR="00D7185E" w:rsidRPr="00EF5BEC" w:rsidRDefault="00D7185E" w:rsidP="00E436D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  <w:p w:rsidR="00D7185E" w:rsidRPr="00EF5BEC" w:rsidRDefault="00D7185E" w:rsidP="00E436D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D7185E" w:rsidRPr="00EF5BEC" w:rsidRDefault="00D7185E" w:rsidP="00E436D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  <w:p w:rsidR="00D7185E" w:rsidRPr="00EF5BEC" w:rsidRDefault="00D7185E" w:rsidP="00E436D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D7185E" w:rsidRPr="00EF5BEC" w:rsidRDefault="00D7185E" w:rsidP="00E436D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F5BEC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  <w:p w:rsidR="00D7185E" w:rsidRPr="00EF5BEC" w:rsidRDefault="00D7185E" w:rsidP="00E436D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D7185E" w:rsidRPr="00EF5BEC" w:rsidRDefault="00D7185E" w:rsidP="00E436D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D7185E" w:rsidRPr="00EF5BEC" w:rsidRDefault="00D7185E" w:rsidP="00E436D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D7185E" w:rsidRPr="00EF5BEC" w:rsidRDefault="00D7185E" w:rsidP="00E436D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  <w:p w:rsidR="00D7185E" w:rsidRPr="00EF5BEC" w:rsidRDefault="00D7185E" w:rsidP="00E436D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D7185E" w:rsidRDefault="00D7185E" w:rsidP="00E436D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D7185E" w:rsidRDefault="00D7185E" w:rsidP="00E436D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D7185E" w:rsidRDefault="00D7185E" w:rsidP="00E436D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D7185E" w:rsidRPr="00CC4E09" w:rsidRDefault="00D7185E" w:rsidP="00E436D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19</w:t>
            </w:r>
          </w:p>
        </w:tc>
        <w:tc>
          <w:tcPr>
            <w:tcW w:w="189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185E" w:rsidRPr="00CC4E09" w:rsidRDefault="00D7185E" w:rsidP="00E436D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D7185E" w:rsidRPr="00CC4E09" w:rsidRDefault="00D7185E" w:rsidP="00E436D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D7185E" w:rsidRPr="00CC4E09" w:rsidRDefault="00D7185E" w:rsidP="00E436D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D7185E" w:rsidRPr="00CC4E09" w:rsidRDefault="00D7185E" w:rsidP="00E436D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D7185E" w:rsidRPr="00CC4E09" w:rsidRDefault="00D7185E" w:rsidP="00E436D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D7185E" w:rsidRPr="00CC4E09" w:rsidRDefault="00D7185E" w:rsidP="00E436D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D7185E" w:rsidRPr="00CC4E09" w:rsidRDefault="00D7185E" w:rsidP="00E436D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D7185E" w:rsidRPr="00CC4E09" w:rsidRDefault="00D7185E" w:rsidP="00E436D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D7185E" w:rsidRPr="00CC4E09" w:rsidRDefault="00D7185E" w:rsidP="00E436D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D7185E" w:rsidRPr="00CC4E09" w:rsidRDefault="00D7185E" w:rsidP="00E436D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D7185E" w:rsidRPr="00CC4E09" w:rsidRDefault="00D7185E" w:rsidP="00E436D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D7185E" w:rsidRPr="00CC4E09" w:rsidRDefault="00D7185E" w:rsidP="00E436D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D7185E" w:rsidRPr="00CC4E09" w:rsidRDefault="00D7185E" w:rsidP="00E436D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D7185E" w:rsidRDefault="00D7185E" w:rsidP="00E436D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D7185E" w:rsidRDefault="00D7185E" w:rsidP="00E436D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D7185E" w:rsidRDefault="00D7185E" w:rsidP="00E436D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D7185E" w:rsidRDefault="00D7185E" w:rsidP="00E436D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D7185E" w:rsidRDefault="00D7185E" w:rsidP="00E436D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D7185E" w:rsidRDefault="00D7185E" w:rsidP="00E436D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D7185E" w:rsidRDefault="00D7185E" w:rsidP="00E436D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D7185E" w:rsidRDefault="00D7185E" w:rsidP="00E436D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D7185E" w:rsidRDefault="00D7185E" w:rsidP="00E436D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D7185E" w:rsidRDefault="00D7185E" w:rsidP="00E436D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D7185E" w:rsidRDefault="00D7185E" w:rsidP="00E436D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D7185E" w:rsidRDefault="00D7185E" w:rsidP="00E436D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D7185E" w:rsidRDefault="00D7185E" w:rsidP="00E436D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D7185E" w:rsidRDefault="00D7185E" w:rsidP="00E436D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D7185E" w:rsidRDefault="00D7185E" w:rsidP="00E436D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D7185E" w:rsidRDefault="00D7185E" w:rsidP="00E436D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D7185E" w:rsidRPr="00CC4E09" w:rsidRDefault="00D7185E" w:rsidP="00E436D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</w:tr>
      <w:tr w:rsidR="00D7185E" w:rsidRPr="00CC4E09" w:rsidTr="00E436D9">
        <w:trPr>
          <w:jc w:val="center"/>
        </w:trPr>
        <w:tc>
          <w:tcPr>
            <w:tcW w:w="50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185E" w:rsidRPr="00CC4E09" w:rsidRDefault="00D7185E" w:rsidP="00E436D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C4E09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185E" w:rsidRPr="00CC4E09" w:rsidRDefault="00D7185E" w:rsidP="00E436D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C4E09">
              <w:rPr>
                <w:rFonts w:ascii="Times New Roman" w:hAnsi="Times New Roman"/>
                <w:b/>
                <w:bCs/>
                <w:sz w:val="24"/>
                <w:szCs w:val="24"/>
              </w:rPr>
              <w:t>70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185E" w:rsidRPr="00CC4E09" w:rsidRDefault="00D7185E" w:rsidP="00E436D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</w:p>
        </w:tc>
      </w:tr>
    </w:tbl>
    <w:p w:rsidR="00D7185E" w:rsidRPr="00CC4E09" w:rsidRDefault="00D7185E" w:rsidP="00D7185E">
      <w:pPr>
        <w:shd w:val="clear" w:color="auto" w:fill="FFFFFF"/>
        <w:spacing w:after="0" w:line="240" w:lineRule="auto"/>
        <w:ind w:left="1069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4F655B" w:rsidRDefault="004F655B"/>
    <w:sectPr w:rsidR="004F65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5229D0"/>
    <w:multiLevelType w:val="hybridMultilevel"/>
    <w:tmpl w:val="5F76AE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395B"/>
    <w:rsid w:val="001B7046"/>
    <w:rsid w:val="004F655B"/>
    <w:rsid w:val="00CF395B"/>
    <w:rsid w:val="00D718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395B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CF395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Без интервала Знак"/>
    <w:link w:val="a3"/>
    <w:uiPriority w:val="1"/>
    <w:locked/>
    <w:rsid w:val="00CF395B"/>
    <w:rPr>
      <w:rFonts w:ascii="Calibri" w:eastAsia="Times New Roman" w:hAnsi="Calibri" w:cs="Times New Roman"/>
      <w:lang w:eastAsia="ru-RU"/>
    </w:rPr>
  </w:style>
  <w:style w:type="paragraph" w:styleId="a5">
    <w:name w:val="List Paragraph"/>
    <w:basedOn w:val="a"/>
    <w:uiPriority w:val="34"/>
    <w:qFormat/>
    <w:rsid w:val="00D7185E"/>
    <w:pPr>
      <w:ind w:left="720"/>
      <w:contextualSpacing/>
    </w:pPr>
  </w:style>
  <w:style w:type="paragraph" w:customStyle="1" w:styleId="Style13">
    <w:name w:val="Style13"/>
    <w:basedOn w:val="a"/>
    <w:rsid w:val="00D7185E"/>
    <w:pPr>
      <w:widowControl w:val="0"/>
      <w:autoSpaceDE w:val="0"/>
      <w:autoSpaceDN w:val="0"/>
      <w:adjustRightInd w:val="0"/>
      <w:spacing w:after="0" w:line="321" w:lineRule="exact"/>
      <w:ind w:firstLine="715"/>
      <w:jc w:val="both"/>
    </w:pPr>
    <w:rPr>
      <w:rFonts w:ascii="Times New Roman" w:eastAsia="Calibri" w:hAnsi="Times New Roman"/>
      <w:sz w:val="24"/>
      <w:szCs w:val="24"/>
    </w:rPr>
  </w:style>
  <w:style w:type="paragraph" w:customStyle="1" w:styleId="1">
    <w:name w:val="Абзац списка1"/>
    <w:basedOn w:val="a"/>
    <w:rsid w:val="00D7185E"/>
    <w:pPr>
      <w:ind w:left="720"/>
      <w:contextualSpacing/>
    </w:pPr>
    <w:rPr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1B70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B704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395B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CF395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Без интервала Знак"/>
    <w:link w:val="a3"/>
    <w:uiPriority w:val="1"/>
    <w:locked/>
    <w:rsid w:val="00CF395B"/>
    <w:rPr>
      <w:rFonts w:ascii="Calibri" w:eastAsia="Times New Roman" w:hAnsi="Calibri" w:cs="Times New Roman"/>
      <w:lang w:eastAsia="ru-RU"/>
    </w:rPr>
  </w:style>
  <w:style w:type="paragraph" w:styleId="a5">
    <w:name w:val="List Paragraph"/>
    <w:basedOn w:val="a"/>
    <w:uiPriority w:val="34"/>
    <w:qFormat/>
    <w:rsid w:val="00D7185E"/>
    <w:pPr>
      <w:ind w:left="720"/>
      <w:contextualSpacing/>
    </w:pPr>
  </w:style>
  <w:style w:type="paragraph" w:customStyle="1" w:styleId="Style13">
    <w:name w:val="Style13"/>
    <w:basedOn w:val="a"/>
    <w:rsid w:val="00D7185E"/>
    <w:pPr>
      <w:widowControl w:val="0"/>
      <w:autoSpaceDE w:val="0"/>
      <w:autoSpaceDN w:val="0"/>
      <w:adjustRightInd w:val="0"/>
      <w:spacing w:after="0" w:line="321" w:lineRule="exact"/>
      <w:ind w:firstLine="715"/>
      <w:jc w:val="both"/>
    </w:pPr>
    <w:rPr>
      <w:rFonts w:ascii="Times New Roman" w:eastAsia="Calibri" w:hAnsi="Times New Roman"/>
      <w:sz w:val="24"/>
      <w:szCs w:val="24"/>
    </w:rPr>
  </w:style>
  <w:style w:type="paragraph" w:customStyle="1" w:styleId="1">
    <w:name w:val="Абзац списка1"/>
    <w:basedOn w:val="a"/>
    <w:rsid w:val="00D7185E"/>
    <w:pPr>
      <w:ind w:left="720"/>
      <w:contextualSpacing/>
    </w:pPr>
    <w:rPr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1B70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B704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14</Pages>
  <Words>4896</Words>
  <Characters>27909</Characters>
  <Application>Microsoft Office Word</Application>
  <DocSecurity>0</DocSecurity>
  <Lines>232</Lines>
  <Paragraphs>65</Paragraphs>
  <ScaleCrop>false</ScaleCrop>
  <Company/>
  <LinksUpToDate>false</LinksUpToDate>
  <CharactersWithSpaces>32740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2020-10-19T11:19:00Z</dcterms:created>
  <dcterms:modified xsi:type="dcterms:W3CDTF">2020-10-19T11:30:00Z</dcterms:modified>
</cp:coreProperties>
</file>