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D8" w:rsidRPr="00A53953" w:rsidRDefault="00E719D8" w:rsidP="00E719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53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E719D8" w:rsidRPr="00A53953" w:rsidRDefault="00E719D8" w:rsidP="00E719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53">
        <w:rPr>
          <w:rFonts w:ascii="Times New Roman" w:eastAsia="Times New Roman" w:hAnsi="Times New Roman" w:cs="Times New Roman"/>
          <w:b/>
          <w:sz w:val="24"/>
          <w:szCs w:val="24"/>
        </w:rPr>
        <w:t>основная общеобразовательная школа п. Грачевка</w:t>
      </w:r>
    </w:p>
    <w:p w:rsidR="00E719D8" w:rsidRPr="00A53953" w:rsidRDefault="00E719D8" w:rsidP="00E719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53">
        <w:rPr>
          <w:rFonts w:ascii="Times New Roman" w:eastAsia="Times New Roman" w:hAnsi="Times New Roman" w:cs="Times New Roman"/>
          <w:b/>
          <w:sz w:val="24"/>
          <w:szCs w:val="24"/>
        </w:rPr>
        <w:t>Зеленоградского района Калининградской области</w:t>
      </w:r>
    </w:p>
    <w:p w:rsidR="00E719D8" w:rsidRPr="000719F8" w:rsidRDefault="00E719D8" w:rsidP="00E719D8">
      <w:pPr>
        <w:spacing w:after="0"/>
        <w:jc w:val="center"/>
        <w:rPr>
          <w:sz w:val="26"/>
          <w:szCs w:val="26"/>
        </w:rPr>
      </w:pPr>
      <w:r w:rsidRPr="005A2D55">
        <w:rPr>
          <w:rFonts w:eastAsia="Times New Roman"/>
          <w:b/>
          <w:sz w:val="24"/>
          <w:szCs w:val="24"/>
        </w:rPr>
        <w:t>___________________________________________________________________________</w:t>
      </w:r>
    </w:p>
    <w:p w:rsidR="00E719D8" w:rsidRDefault="00E719D8" w:rsidP="00E719D8">
      <w:pPr>
        <w:pStyle w:val="a4"/>
        <w:jc w:val="center"/>
        <w:rPr>
          <w:sz w:val="28"/>
          <w:szCs w:val="28"/>
        </w:rPr>
      </w:pPr>
    </w:p>
    <w:p w:rsidR="00E719D8" w:rsidRDefault="00E719D8" w:rsidP="00E719D8">
      <w:pPr>
        <w:pStyle w:val="a4"/>
        <w:rPr>
          <w:sz w:val="28"/>
          <w:szCs w:val="28"/>
        </w:rPr>
      </w:pPr>
    </w:p>
    <w:p w:rsidR="00E719D8" w:rsidRDefault="00AE674C" w:rsidP="00AE674C">
      <w:pPr>
        <w:pStyle w:val="a4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6D71168E" wp14:editId="62C0E1A9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9D8" w:rsidRDefault="00E719D8" w:rsidP="00E719D8">
      <w:pPr>
        <w:pStyle w:val="a4"/>
        <w:rPr>
          <w:sz w:val="28"/>
          <w:szCs w:val="28"/>
        </w:rPr>
      </w:pPr>
    </w:p>
    <w:p w:rsidR="00E719D8" w:rsidRDefault="00E719D8" w:rsidP="00E719D8">
      <w:pPr>
        <w:pStyle w:val="a4"/>
        <w:rPr>
          <w:sz w:val="28"/>
          <w:szCs w:val="28"/>
        </w:rPr>
      </w:pPr>
    </w:p>
    <w:p w:rsidR="00E719D8" w:rsidRDefault="00E719D8" w:rsidP="00E719D8">
      <w:pPr>
        <w:pStyle w:val="a4"/>
        <w:rPr>
          <w:sz w:val="28"/>
          <w:szCs w:val="28"/>
        </w:rPr>
      </w:pPr>
    </w:p>
    <w:p w:rsidR="00E719D8" w:rsidRPr="00D200AB" w:rsidRDefault="00E719D8" w:rsidP="00E719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19D8" w:rsidRPr="00A53953" w:rsidRDefault="00E719D8" w:rsidP="00E719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53953">
        <w:rPr>
          <w:rFonts w:ascii="Times New Roman" w:hAnsi="Times New Roman"/>
          <w:b/>
          <w:sz w:val="28"/>
          <w:szCs w:val="28"/>
        </w:rPr>
        <w:t>Рабочая программа учебного предмета</w:t>
      </w:r>
    </w:p>
    <w:p w:rsidR="00E719D8" w:rsidRPr="00A53953" w:rsidRDefault="00E719D8" w:rsidP="00E719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19D8" w:rsidRPr="00A53953" w:rsidRDefault="00E719D8" w:rsidP="00E719D8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D3598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A53953">
        <w:rPr>
          <w:rFonts w:ascii="Times New Roman" w:hAnsi="Times New Roman" w:cs="Times New Roman"/>
          <w:b/>
          <w:sz w:val="28"/>
          <w:szCs w:val="28"/>
        </w:rPr>
        <w:t>»</w:t>
      </w:r>
    </w:p>
    <w:p w:rsidR="00E719D8" w:rsidRPr="00A53953" w:rsidRDefault="00AF1BCB" w:rsidP="00E719D8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719D8" w:rsidRPr="00A5395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719D8" w:rsidRPr="00A53953" w:rsidRDefault="00AF1BCB" w:rsidP="00E719D8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учебных часов – </w:t>
      </w:r>
      <w:r w:rsidR="00043473">
        <w:rPr>
          <w:rFonts w:ascii="Times New Roman" w:hAnsi="Times New Roman" w:cs="Times New Roman"/>
          <w:sz w:val="28"/>
          <w:szCs w:val="28"/>
        </w:rPr>
        <w:t>102</w:t>
      </w:r>
    </w:p>
    <w:p w:rsidR="00E719D8" w:rsidRPr="00A53953" w:rsidRDefault="00E719D8" w:rsidP="00E71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53">
        <w:rPr>
          <w:rFonts w:ascii="Times New Roman" w:hAnsi="Times New Roman" w:cs="Times New Roman"/>
          <w:sz w:val="28"/>
          <w:szCs w:val="28"/>
        </w:rPr>
        <w:t>Срок реализации 2020– 2021 учебный год</w:t>
      </w:r>
    </w:p>
    <w:p w:rsidR="00E719D8" w:rsidRPr="00A53953" w:rsidRDefault="00E719D8" w:rsidP="00E719D8">
      <w:pPr>
        <w:ind w:left="1620"/>
        <w:rPr>
          <w:rFonts w:ascii="Times New Roman" w:hAnsi="Times New Roman" w:cs="Times New Roman"/>
          <w:b/>
          <w:sz w:val="28"/>
          <w:szCs w:val="28"/>
        </w:rPr>
      </w:pPr>
    </w:p>
    <w:p w:rsidR="00E719D8" w:rsidRPr="00A53953" w:rsidRDefault="00E719D8" w:rsidP="00E719D8">
      <w:pPr>
        <w:ind w:left="1620"/>
        <w:rPr>
          <w:rFonts w:ascii="Times New Roman" w:hAnsi="Times New Roman" w:cs="Times New Roman"/>
          <w:sz w:val="28"/>
          <w:szCs w:val="28"/>
        </w:rPr>
      </w:pPr>
    </w:p>
    <w:p w:rsidR="00E719D8" w:rsidRPr="00A53953" w:rsidRDefault="00E719D8" w:rsidP="00671F3F">
      <w:pPr>
        <w:rPr>
          <w:rFonts w:ascii="Times New Roman" w:hAnsi="Times New Roman" w:cs="Times New Roman"/>
          <w:sz w:val="28"/>
          <w:szCs w:val="28"/>
        </w:rPr>
      </w:pPr>
    </w:p>
    <w:p w:rsidR="00E719D8" w:rsidRPr="00A53953" w:rsidRDefault="00E719D8" w:rsidP="00E719D8">
      <w:pPr>
        <w:ind w:left="1620"/>
        <w:rPr>
          <w:rFonts w:ascii="Times New Roman" w:hAnsi="Times New Roman" w:cs="Times New Roman"/>
          <w:sz w:val="28"/>
          <w:szCs w:val="28"/>
        </w:rPr>
      </w:pPr>
    </w:p>
    <w:p w:rsidR="00E719D8" w:rsidRPr="00A53953" w:rsidRDefault="00E719D8" w:rsidP="00E719D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А.-М. А.</w:t>
      </w:r>
    </w:p>
    <w:p w:rsidR="00E719D8" w:rsidRDefault="00E719D8" w:rsidP="00E719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E719D8" w:rsidRPr="00A53953" w:rsidRDefault="00E719D8" w:rsidP="00E719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литературы</w:t>
      </w:r>
    </w:p>
    <w:p w:rsidR="00E719D8" w:rsidRPr="00A53953" w:rsidRDefault="00E719D8" w:rsidP="00E719D8">
      <w:pPr>
        <w:rPr>
          <w:rFonts w:ascii="Times New Roman" w:hAnsi="Times New Roman" w:cs="Times New Roman"/>
          <w:sz w:val="28"/>
          <w:szCs w:val="28"/>
        </w:rPr>
      </w:pPr>
    </w:p>
    <w:p w:rsidR="00E719D8" w:rsidRDefault="00E719D8" w:rsidP="00E719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19D8" w:rsidRPr="00A53953" w:rsidRDefault="00E719D8" w:rsidP="00E719D8">
      <w:pPr>
        <w:rPr>
          <w:rFonts w:ascii="Times New Roman" w:hAnsi="Times New Roman" w:cs="Times New Roman"/>
          <w:b/>
          <w:sz w:val="28"/>
          <w:szCs w:val="28"/>
        </w:rPr>
      </w:pPr>
    </w:p>
    <w:p w:rsidR="007C3BF1" w:rsidRPr="00666612" w:rsidRDefault="00E719D8" w:rsidP="00666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5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953">
        <w:rPr>
          <w:rFonts w:ascii="Times New Roman" w:hAnsi="Times New Roman" w:cs="Times New Roman"/>
          <w:sz w:val="28"/>
          <w:szCs w:val="28"/>
        </w:rPr>
        <w:t>Грачевка</w:t>
      </w:r>
    </w:p>
    <w:p w:rsidR="00666612" w:rsidRPr="0052330F" w:rsidRDefault="00666612" w:rsidP="00671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3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предмета/курса</w:t>
      </w:r>
    </w:p>
    <w:p w:rsidR="00AF1BCB" w:rsidRPr="00C86A2D" w:rsidRDefault="00AF1BCB" w:rsidP="00671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A2D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любовь и уважение к Отечеству, его языку, культуре;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устойчивый познавательный интерес к чтению, к ведению диалога с автором текста; потребность в чтении.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ориентация в системе моральных норм и ценностей, их присвоение;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потребность в самовыражении через слово;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устойчивый познавательный интерес, потребность в чтении.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  <w:shd w:val="clear" w:color="auto" w:fill="FFFFFF"/>
        </w:rPr>
      </w:pPr>
      <w:proofErr w:type="spellStart"/>
      <w:r w:rsidRPr="00C86A2D">
        <w:rPr>
          <w:rStyle w:val="c36"/>
          <w:b/>
          <w:bCs/>
          <w:iCs/>
          <w:color w:val="000000"/>
          <w:shd w:val="clear" w:color="auto" w:fill="FFFFFF"/>
        </w:rPr>
        <w:t>Метапредметные</w:t>
      </w:r>
      <w:proofErr w:type="spellEnd"/>
      <w:r w:rsidRPr="00C86A2D">
        <w:rPr>
          <w:rStyle w:val="c36"/>
          <w:b/>
          <w:bCs/>
          <w:iCs/>
          <w:color w:val="000000"/>
          <w:shd w:val="clear" w:color="auto" w:fill="FFFFFF"/>
        </w:rPr>
        <w:t xml:space="preserve"> результаты: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  <w:shd w:val="clear" w:color="auto" w:fill="FFFFFF"/>
        </w:rPr>
        <w:t>Регулятивные УУД: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самостоятельно анализировать условия и пути достижения цели;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самостоятельно составлять план решения учебной проблемы;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работать по плану, сверяя свои действия с целью, прогнозировать, корректировать свою деятельность;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  <w:shd w:val="clear" w:color="auto" w:fill="FFFFFF"/>
        </w:rPr>
        <w:t>Познавательные УУД: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 xml:space="preserve">самостоятельно вычитывать все виды текстовой информации: </w:t>
      </w:r>
      <w:proofErr w:type="spellStart"/>
      <w:r w:rsidRPr="00C86A2D">
        <w:rPr>
          <w:rStyle w:val="c3"/>
          <w:color w:val="000000"/>
          <w:shd w:val="clear" w:color="auto" w:fill="FFFFFF"/>
        </w:rPr>
        <w:t>фактуальную</w:t>
      </w:r>
      <w:proofErr w:type="spellEnd"/>
      <w:r w:rsidRPr="00C86A2D">
        <w:rPr>
          <w:rStyle w:val="c3"/>
          <w:color w:val="000000"/>
          <w:shd w:val="clear" w:color="auto" w:fill="FFFFFF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пользоваться разными видами чтения: изучающим, просмотровым, ознакомительным;</w:t>
      </w:r>
      <w:r w:rsidRPr="00C86A2D">
        <w:rPr>
          <w:color w:val="000000"/>
        </w:rPr>
        <w:br/>
      </w:r>
      <w:r w:rsidRPr="00C86A2D">
        <w:rPr>
          <w:rStyle w:val="c3"/>
          <w:color w:val="000000"/>
          <w:shd w:val="clear" w:color="auto" w:fill="FFFFFF"/>
        </w:rPr>
        <w:t xml:space="preserve">извлекать информацию, представленную в разных формах (сплошной текст; </w:t>
      </w:r>
      <w:proofErr w:type="spellStart"/>
      <w:r w:rsidRPr="00C86A2D">
        <w:rPr>
          <w:rStyle w:val="c3"/>
          <w:color w:val="000000"/>
          <w:shd w:val="clear" w:color="auto" w:fill="FFFFFF"/>
        </w:rPr>
        <w:t>несплошной</w:t>
      </w:r>
      <w:proofErr w:type="spellEnd"/>
      <w:r w:rsidRPr="00C86A2D">
        <w:rPr>
          <w:rStyle w:val="c3"/>
          <w:color w:val="000000"/>
          <w:shd w:val="clear" w:color="auto" w:fill="FFFFFF"/>
        </w:rPr>
        <w:t xml:space="preserve"> текст – иллюстрация, таблица, схема);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 xml:space="preserve">владеть различными видами </w:t>
      </w:r>
      <w:proofErr w:type="spellStart"/>
      <w:r w:rsidRPr="00C86A2D">
        <w:rPr>
          <w:rStyle w:val="c3"/>
          <w:color w:val="000000"/>
          <w:shd w:val="clear" w:color="auto" w:fill="FFFFFF"/>
        </w:rPr>
        <w:t>аудирования</w:t>
      </w:r>
      <w:proofErr w:type="spellEnd"/>
      <w:r w:rsidRPr="00C86A2D">
        <w:rPr>
          <w:rStyle w:val="c3"/>
          <w:color w:val="000000"/>
          <w:shd w:val="clear" w:color="auto" w:fill="FFFFFF"/>
        </w:rPr>
        <w:t xml:space="preserve"> (выборочным, ознакомительным, детальным);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перерабатывать и преобразовывать информацию из одной формы в другую (составлять план, таблицу, схему);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излагать содержание прочитанного (прослушанного) текста подробно, сжато, выборочно;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пользоваться словарями, справочниками;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осуществлять анализ и синтез;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устанавливать причинно-следственные связи;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строить рассуждения.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  <w:shd w:val="clear" w:color="auto" w:fill="FFFFFF"/>
        </w:rPr>
        <w:t>Коммуникативные УУД: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уметь устанавливать и сравнивать разные точки зрения прежде, чем принимать решения и делать выборы;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уметь задавать вопросы, необходимые для организации собственной деятельности и сотрудничества с партнёром;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уметь осуществлять взаимный контроль и оказывать в сотрудничестве необходимую взаимопомощь;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осознавать важность коммуникативных умений в жизни человека;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оценивать и редактировать устное и письменное речевое высказывание;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высказывать и обосновывать свою точку зрения;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выступать перед аудиторией сверстников с сообщениями;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договариваться и приходить к общему решению в совместной деятельности;</w:t>
      </w:r>
    </w:p>
    <w:p w:rsidR="004D3598" w:rsidRPr="00C86A2D" w:rsidRDefault="004D3598" w:rsidP="00671F3F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задавать вопросы.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Cs/>
          <w:color w:val="000000"/>
          <w:shd w:val="clear" w:color="auto" w:fill="FFFFFF"/>
        </w:rPr>
        <w:t>Предметные результаты: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1) в познавательной сфере: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 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• владение элементарной литературоведческой терминологией при анализе литературного произведения;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2)в ценностно-ориентационной сфере: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• формулирование собственного отношения к произведениям русской литературы, их оценка; 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• собственная интерпретация (в отдельных случаях) изученных литературных произведений;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• понимание авторской позиции и свое отношение к ней;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lastRenderedPageBreak/>
        <w:t>3)в коммуникативной сфере: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• восприятие на слух литературных произведений разных жанров, осмысленное чтение и адекватное восприятие; 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4)в эстетической сфере:</w:t>
      </w:r>
    </w:p>
    <w:p w:rsidR="004D3598" w:rsidRPr="00C86A2D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D3598" w:rsidRPr="00C86A2D" w:rsidRDefault="004D3598" w:rsidP="00671F3F">
      <w:pPr>
        <w:pStyle w:val="c10"/>
        <w:shd w:val="clear" w:color="auto" w:fill="FFFFFF"/>
        <w:spacing w:before="24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  <w:shd w:val="clear" w:color="auto" w:fill="FFFFFF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4D3598" w:rsidRPr="00C86A2D" w:rsidRDefault="004D3598" w:rsidP="00671F3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C86A2D">
        <w:rPr>
          <w:rStyle w:val="c27"/>
          <w:b/>
          <w:bCs/>
          <w:i/>
          <w:color w:val="000000"/>
        </w:rPr>
        <w:t>Обучающийся 9 класса научится:</w:t>
      </w:r>
    </w:p>
    <w:p w:rsidR="004D3598" w:rsidRPr="00C86A2D" w:rsidRDefault="004D3598" w:rsidP="00671F3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- видеть черты русского национального характера в героях русских былин;</w:t>
      </w:r>
    </w:p>
    <w:p w:rsidR="004D3598" w:rsidRPr="00C86A2D" w:rsidRDefault="004D3598" w:rsidP="00671F3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-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4D3598" w:rsidRPr="00C86A2D" w:rsidRDefault="004D3598" w:rsidP="00671F3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- выразительно читать былины, соблюдая соответствующий интонационный рисунок устного рассказывания;</w:t>
      </w:r>
    </w:p>
    <w:p w:rsidR="004D3598" w:rsidRPr="00C86A2D" w:rsidRDefault="004D3598" w:rsidP="00671F3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- 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4D3598" w:rsidRPr="00C86A2D" w:rsidRDefault="004D3598" w:rsidP="00671F3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-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4D3598" w:rsidRPr="00C86A2D" w:rsidRDefault="004D3598" w:rsidP="00671F3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- воспринимать художественный текст как произведение искусства, послание автора читателю, современнику и потомку;</w:t>
      </w:r>
    </w:p>
    <w:p w:rsidR="004D3598" w:rsidRPr="00C86A2D" w:rsidRDefault="004D3598" w:rsidP="00671F3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-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4D3598" w:rsidRPr="00C86A2D" w:rsidRDefault="004D3598" w:rsidP="00671F3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- 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4D3598" w:rsidRPr="00C86A2D" w:rsidRDefault="004D3598" w:rsidP="00671F3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- создавать собственный текст аналитического и интерпретирующего характера в различных форматах;</w:t>
      </w:r>
    </w:p>
    <w:p w:rsidR="004D3598" w:rsidRPr="00C86A2D" w:rsidRDefault="004D3598" w:rsidP="00671F3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- сопоставлять произведение словесного искусства и его воплощение в других искусствах;</w:t>
      </w:r>
    </w:p>
    <w:p w:rsidR="004D3598" w:rsidRPr="00C86A2D" w:rsidRDefault="004D3598" w:rsidP="00671F3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>Обучающийся 9 класса получит возможность научиться:</w:t>
      </w:r>
    </w:p>
    <w:p w:rsidR="004D3598" w:rsidRPr="00043473" w:rsidRDefault="004D3598" w:rsidP="00671F3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043473">
        <w:rPr>
          <w:rStyle w:val="c3"/>
          <w:i/>
          <w:color w:val="000000"/>
        </w:rPr>
        <w:t>- рассказывать о самостоятельно прочитанной былине, обосновывая свой выбор;</w:t>
      </w:r>
    </w:p>
    <w:p w:rsidR="004D3598" w:rsidRPr="00043473" w:rsidRDefault="004D3598" w:rsidP="00671F3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043473">
        <w:rPr>
          <w:rStyle w:val="c3"/>
          <w:i/>
          <w:color w:val="000000"/>
        </w:rPr>
        <w:t>- сочинять былину и/или придумывать сюжетные линии;</w:t>
      </w:r>
    </w:p>
    <w:p w:rsidR="004D3598" w:rsidRPr="00043473" w:rsidRDefault="004D3598" w:rsidP="00671F3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043473">
        <w:rPr>
          <w:rStyle w:val="c3"/>
          <w:i/>
          <w:color w:val="000000"/>
        </w:rPr>
        <w:t>- 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4D3598" w:rsidRPr="00043473" w:rsidRDefault="004D3598" w:rsidP="00671F3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043473">
        <w:rPr>
          <w:rStyle w:val="c3"/>
          <w:i/>
          <w:color w:val="000000"/>
        </w:rPr>
        <w:t>-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4D3598" w:rsidRPr="00043473" w:rsidRDefault="004D3598" w:rsidP="00671F3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043473">
        <w:rPr>
          <w:rStyle w:val="c3"/>
          <w:i/>
          <w:color w:val="000000"/>
        </w:rPr>
        <w:t>-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4D3598" w:rsidRPr="00043473" w:rsidRDefault="004D3598" w:rsidP="00671F3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043473">
        <w:rPr>
          <w:rStyle w:val="c3"/>
          <w:i/>
          <w:color w:val="000000"/>
        </w:rPr>
        <w:t>- выбирать путь анализа произведения, адекватный жанрово-родовой природе художественного текста;</w:t>
      </w:r>
    </w:p>
    <w:p w:rsidR="004D3598" w:rsidRPr="00043473" w:rsidRDefault="004D3598" w:rsidP="00671F3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043473">
        <w:rPr>
          <w:rStyle w:val="c3"/>
          <w:i/>
          <w:color w:val="000000"/>
        </w:rPr>
        <w:t>- сопоставлять «чужие» тексты интерпретирующего характера, аргументировано оценивать их;</w:t>
      </w:r>
    </w:p>
    <w:p w:rsidR="004D3598" w:rsidRPr="00043473" w:rsidRDefault="004D3598" w:rsidP="00671F3F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043473">
        <w:rPr>
          <w:rStyle w:val="c3"/>
          <w:i/>
          <w:color w:val="000000"/>
        </w:rPr>
        <w:lastRenderedPageBreak/>
        <w:t>- оценивать интерпретацию художественного текста, созданную средствами других искусств;</w:t>
      </w:r>
    </w:p>
    <w:p w:rsidR="004D3598" w:rsidRPr="00043473" w:rsidRDefault="004D3598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i/>
          <w:color w:val="000000"/>
        </w:rPr>
      </w:pPr>
      <w:r w:rsidRPr="00043473">
        <w:rPr>
          <w:rStyle w:val="c3"/>
          <w:i/>
          <w:color w:val="000000"/>
        </w:rPr>
        <w:t>-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D74B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43473" w:rsidRDefault="00043473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43473" w:rsidRDefault="00043473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43473" w:rsidRDefault="00043473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43473" w:rsidRDefault="00043473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43473" w:rsidRDefault="00043473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43473" w:rsidRDefault="00043473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43473" w:rsidRDefault="00043473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043473" w:rsidRDefault="00043473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043473" w:rsidRDefault="00043473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043473" w:rsidRDefault="00043473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043473" w:rsidRDefault="00043473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71F3F" w:rsidRPr="00C86A2D" w:rsidRDefault="00671F3F" w:rsidP="00C86A2D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E719D8" w:rsidRPr="00043473" w:rsidRDefault="00666612" w:rsidP="00C86A2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7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 учебного предмета «</w:t>
      </w:r>
      <w:r w:rsidR="009D74BD" w:rsidRPr="00043473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AD1D89" w:rsidRPr="00043473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043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4BD" w:rsidRPr="00043473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043473">
        <w:rPr>
          <w:rFonts w:ascii="Times New Roman" w:hAnsi="Times New Roman" w:cs="Times New Roman"/>
          <w:b/>
          <w:sz w:val="28"/>
          <w:szCs w:val="28"/>
        </w:rPr>
        <w:t>класс</w:t>
      </w:r>
      <w:r w:rsidR="009D74BD" w:rsidRPr="000434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Введение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Литература и ее роль в духовной жизни человека.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1"/>
          <w:i/>
          <w:iCs/>
          <w:color w:val="000000"/>
        </w:rPr>
        <w:t>Теория литературы. Литература как искусство слова (углубление представлений).</w:t>
      </w:r>
    </w:p>
    <w:p w:rsidR="009D74BD" w:rsidRPr="00C86A2D" w:rsidRDefault="009D74BD" w:rsidP="00671F3F">
      <w:pPr>
        <w:pStyle w:val="c10"/>
        <w:shd w:val="clear" w:color="auto" w:fill="FFFFFF"/>
        <w:spacing w:before="24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Глава 1. Из древнерусской  литературы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>«Слово о полку Игореве».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1"/>
          <w:i/>
          <w:iCs/>
          <w:color w:val="000000"/>
        </w:rPr>
        <w:t>Теория литературы. Слово как жанр древнерусской литературы.</w:t>
      </w:r>
    </w:p>
    <w:p w:rsidR="009D74BD" w:rsidRPr="00C86A2D" w:rsidRDefault="009D74BD" w:rsidP="00671F3F">
      <w:pPr>
        <w:pStyle w:val="c10"/>
        <w:shd w:val="clear" w:color="auto" w:fill="FFFFFF"/>
        <w:spacing w:before="24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Глава 2. Из  литературы  XVIII   века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Характеристика русской литературы XVIII века.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Гражданский пафос русского классицизма.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Михаил Васильевич Ломоносов.</w:t>
      </w:r>
      <w:r w:rsidRPr="00C86A2D">
        <w:rPr>
          <w:rStyle w:val="c3"/>
          <w:color w:val="000000"/>
        </w:rPr>
        <w:t> Жизнь и творчество. Ученый, поэт, реформатор русского литературного языка и стиха.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 </w:t>
      </w:r>
      <w:r w:rsidRPr="00C86A2D">
        <w:rPr>
          <w:rStyle w:val="c36"/>
          <w:b/>
          <w:bCs/>
          <w:i/>
          <w:iCs/>
          <w:color w:val="000000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C86A2D">
        <w:rPr>
          <w:rStyle w:val="c36"/>
          <w:b/>
          <w:bCs/>
          <w:i/>
          <w:iCs/>
          <w:color w:val="000000"/>
        </w:rPr>
        <w:t>ея</w:t>
      </w:r>
      <w:proofErr w:type="spellEnd"/>
      <w:r w:rsidRPr="00C86A2D">
        <w:rPr>
          <w:rStyle w:val="c36"/>
          <w:b/>
          <w:bCs/>
          <w:i/>
          <w:iCs/>
          <w:color w:val="000000"/>
        </w:rPr>
        <w:t xml:space="preserve"> Величества государыни Императрицы </w:t>
      </w:r>
      <w:proofErr w:type="spellStart"/>
      <w:r w:rsidRPr="00C86A2D">
        <w:rPr>
          <w:rStyle w:val="c36"/>
          <w:b/>
          <w:bCs/>
          <w:i/>
          <w:iCs/>
          <w:color w:val="000000"/>
        </w:rPr>
        <w:t>Елисаветы</w:t>
      </w:r>
      <w:proofErr w:type="spellEnd"/>
      <w:r w:rsidRPr="00C86A2D">
        <w:rPr>
          <w:rStyle w:val="c36"/>
          <w:b/>
          <w:bCs/>
          <w:i/>
          <w:iCs/>
          <w:color w:val="000000"/>
        </w:rPr>
        <w:t xml:space="preserve"> Петровны 1747 года».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Прославление Родины, мира, науки и просвещения в произведениях Ломоносова.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1"/>
          <w:i/>
          <w:iCs/>
          <w:color w:val="000000"/>
        </w:rPr>
        <w:t>Теория литературы. Ода как жанр лирической поэзии.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Гавриил Романович Державин</w:t>
      </w:r>
      <w:r w:rsidRPr="00C86A2D">
        <w:rPr>
          <w:rStyle w:val="c3"/>
          <w:color w:val="000000"/>
        </w:rPr>
        <w:t>. Жизнь и творчество. (Обзор.)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>«Властителям и судиям».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Тема несправедливости сильных мира сего. «Высокий» слог и ораторские, декламационные интонации.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>«Памятник».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Александр Николаевич Радищев.</w:t>
      </w:r>
      <w:r w:rsidRPr="00C86A2D">
        <w:rPr>
          <w:rStyle w:val="c3"/>
          <w:color w:val="000000"/>
        </w:rPr>
        <w:t> Слово о писателе. </w:t>
      </w:r>
      <w:r w:rsidRPr="00C86A2D">
        <w:rPr>
          <w:rStyle w:val="c36"/>
          <w:b/>
          <w:bCs/>
          <w:i/>
          <w:iCs/>
          <w:color w:val="000000"/>
        </w:rPr>
        <w:t>«Путешествие   из   Петербурга   в   Москву».</w:t>
      </w:r>
      <w:r w:rsidRPr="00C86A2D">
        <w:rPr>
          <w:rStyle w:val="c31"/>
          <w:i/>
          <w:iCs/>
          <w:color w:val="000000"/>
        </w:rPr>
        <w:t>    </w:t>
      </w:r>
      <w:r w:rsidRPr="00C86A2D">
        <w:rPr>
          <w:rStyle w:val="c3"/>
          <w:color w:val="000000"/>
        </w:rPr>
        <w:t>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Николай Михайлович Карамзин.</w:t>
      </w:r>
      <w:r w:rsidRPr="00C86A2D">
        <w:rPr>
          <w:rStyle w:val="c3"/>
          <w:color w:val="000000"/>
        </w:rPr>
        <w:t> Слово о писателе.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Повесть </w:t>
      </w:r>
      <w:r w:rsidRPr="00C86A2D">
        <w:rPr>
          <w:rStyle w:val="c36"/>
          <w:b/>
          <w:bCs/>
          <w:i/>
          <w:iCs/>
          <w:color w:val="000000"/>
        </w:rPr>
        <w:t>«Бедная Лиза»,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стихотворение </w:t>
      </w:r>
      <w:r w:rsidRPr="00C86A2D">
        <w:rPr>
          <w:rStyle w:val="c36"/>
          <w:b/>
          <w:bCs/>
          <w:i/>
          <w:iCs/>
          <w:color w:val="000000"/>
        </w:rPr>
        <w:t>«Осень».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1"/>
          <w:i/>
          <w:iCs/>
          <w:color w:val="000000"/>
        </w:rPr>
        <w:t>Теория литературы. Сентиментализм (начальные представления).</w:t>
      </w:r>
    </w:p>
    <w:p w:rsidR="009D74BD" w:rsidRPr="00C86A2D" w:rsidRDefault="009D74BD" w:rsidP="00671F3F">
      <w:pPr>
        <w:pStyle w:val="c10"/>
        <w:shd w:val="clear" w:color="auto" w:fill="FFFFFF"/>
        <w:spacing w:before="24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Глава 3. Из   русской  литературы  XIX  века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Василий Андреевич Жуковский.</w:t>
      </w:r>
      <w:r w:rsidRPr="00C86A2D">
        <w:rPr>
          <w:rStyle w:val="c3"/>
          <w:color w:val="000000"/>
        </w:rPr>
        <w:t> Жизнь и творчество. (Обзор.)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>«Море».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Романтический образ моря.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>«Невыразимое».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lastRenderedPageBreak/>
        <w:t>«Светлана».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 xml:space="preserve">Жанр баллады в творчестве Жуковского: </w:t>
      </w:r>
      <w:proofErr w:type="spellStart"/>
      <w:r w:rsidRPr="00C86A2D">
        <w:rPr>
          <w:rStyle w:val="c3"/>
          <w:color w:val="000000"/>
        </w:rPr>
        <w:t>сюжетность</w:t>
      </w:r>
      <w:proofErr w:type="spellEnd"/>
      <w:r w:rsidRPr="00C86A2D">
        <w:rPr>
          <w:rStyle w:val="c3"/>
          <w:color w:val="000000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1"/>
          <w:i/>
          <w:iCs/>
          <w:color w:val="000000"/>
        </w:rPr>
        <w:t>Теория литературы. Баллада (развитие представлений).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Александр Сергеевич Грибоедов.</w:t>
      </w:r>
      <w:r w:rsidRPr="00C86A2D">
        <w:rPr>
          <w:rStyle w:val="c3"/>
          <w:color w:val="000000"/>
        </w:rPr>
        <w:t> Жизнь и творчество. (Обзор.)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>«Горе от ума».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 </w:t>
      </w:r>
      <w:r w:rsidRPr="00C86A2D">
        <w:rPr>
          <w:rStyle w:val="c36"/>
          <w:b/>
          <w:bCs/>
          <w:i/>
          <w:iCs/>
          <w:color w:val="000000"/>
        </w:rPr>
        <w:t>(И. А. Гончаров. «</w:t>
      </w:r>
      <w:proofErr w:type="spellStart"/>
      <w:r w:rsidRPr="00C86A2D">
        <w:rPr>
          <w:rStyle w:val="c36"/>
          <w:b/>
          <w:bCs/>
          <w:i/>
          <w:iCs/>
          <w:color w:val="000000"/>
        </w:rPr>
        <w:t>Мильон</w:t>
      </w:r>
      <w:proofErr w:type="spellEnd"/>
      <w:r w:rsidRPr="00C86A2D">
        <w:rPr>
          <w:rStyle w:val="c36"/>
          <w:b/>
          <w:bCs/>
          <w:i/>
          <w:iCs/>
          <w:color w:val="000000"/>
        </w:rPr>
        <w:t xml:space="preserve"> терзаний»)</w:t>
      </w:r>
      <w:r w:rsidRPr="00C86A2D">
        <w:rPr>
          <w:rStyle w:val="c31"/>
          <w:i/>
          <w:iCs/>
          <w:color w:val="000000"/>
        </w:rPr>
        <w:t>. </w:t>
      </w:r>
      <w:r w:rsidRPr="00C86A2D">
        <w:rPr>
          <w:rStyle w:val="c3"/>
          <w:color w:val="000000"/>
        </w:rPr>
        <w:t>Преодоление канонов классицизма в комедии.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Александр Сергеевич Пушкин.</w:t>
      </w:r>
      <w:r w:rsidRPr="00C86A2D">
        <w:rPr>
          <w:rStyle w:val="c3"/>
          <w:color w:val="000000"/>
        </w:rPr>
        <w:t> Жизнь и творчество. (Обзор.)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Стихотворения </w:t>
      </w:r>
      <w:r w:rsidRPr="00C86A2D">
        <w:rPr>
          <w:rStyle w:val="c36"/>
          <w:b/>
          <w:bCs/>
          <w:i/>
          <w:iCs/>
          <w:color w:val="000000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Поэма </w:t>
      </w:r>
      <w:r w:rsidRPr="00C86A2D">
        <w:rPr>
          <w:rStyle w:val="c36"/>
          <w:b/>
          <w:bCs/>
          <w:i/>
          <w:iCs/>
          <w:color w:val="000000"/>
        </w:rPr>
        <w:t>«</w:t>
      </w:r>
      <w:proofErr w:type="spellStart"/>
      <w:r w:rsidRPr="00C86A2D">
        <w:rPr>
          <w:rStyle w:val="c36"/>
          <w:b/>
          <w:bCs/>
          <w:i/>
          <w:iCs/>
          <w:color w:val="000000"/>
        </w:rPr>
        <w:t>Цыганы</w:t>
      </w:r>
      <w:proofErr w:type="spellEnd"/>
      <w:r w:rsidRPr="00C86A2D">
        <w:rPr>
          <w:rStyle w:val="c36"/>
          <w:b/>
          <w:bCs/>
          <w:i/>
          <w:iCs/>
          <w:color w:val="000000"/>
        </w:rPr>
        <w:t>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>«Евгений Онегин».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C86A2D">
        <w:rPr>
          <w:rStyle w:val="c3"/>
          <w:color w:val="000000"/>
        </w:rPr>
        <w:t>Онегинская</w:t>
      </w:r>
      <w:proofErr w:type="spellEnd"/>
      <w:r w:rsidRPr="00C86A2D">
        <w:rPr>
          <w:rStyle w:val="c3"/>
          <w:color w:val="000000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1"/>
          <w:i/>
          <w:iCs/>
          <w:color w:val="000000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Михаил Юрьевич Лермонтов.</w:t>
      </w:r>
      <w:r w:rsidRPr="00C86A2D">
        <w:rPr>
          <w:rStyle w:val="c3"/>
          <w:color w:val="000000"/>
        </w:rPr>
        <w:t> Жизнь и творчество. (Обзор.)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>«Герой нашего времени».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Особенности композиции. Печорин — «самый любопытный предмет своих наблюдений» (В. Г. Белинский).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 xml:space="preserve">Печорин и Максим </w:t>
      </w:r>
      <w:proofErr w:type="spellStart"/>
      <w:r w:rsidRPr="00C86A2D">
        <w:rPr>
          <w:rStyle w:val="c3"/>
          <w:color w:val="000000"/>
        </w:rPr>
        <w:t>Максимыч</w:t>
      </w:r>
      <w:proofErr w:type="spellEnd"/>
      <w:r w:rsidRPr="00C86A2D">
        <w:rPr>
          <w:rStyle w:val="c3"/>
          <w:color w:val="000000"/>
        </w:rPr>
        <w:t>. Печорин и доктор Вер-</w:t>
      </w:r>
      <w:proofErr w:type="spellStart"/>
      <w:r w:rsidRPr="00C86A2D">
        <w:rPr>
          <w:rStyle w:val="c3"/>
          <w:color w:val="000000"/>
        </w:rPr>
        <w:t>нер</w:t>
      </w:r>
      <w:proofErr w:type="spellEnd"/>
      <w:r w:rsidRPr="00C86A2D">
        <w:rPr>
          <w:rStyle w:val="c3"/>
          <w:color w:val="000000"/>
        </w:rPr>
        <w:t>. Печорин и Грушницкий. Печорин и Вера. Печорин и Мери. Печорин и «ундина». Повесть </w:t>
      </w:r>
      <w:r w:rsidRPr="00C86A2D">
        <w:rPr>
          <w:rStyle w:val="c36"/>
          <w:b/>
          <w:bCs/>
          <w:i/>
          <w:iCs/>
          <w:color w:val="000000"/>
        </w:rPr>
        <w:t>«Фаталист»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Основные мотивы лирики. </w:t>
      </w:r>
      <w:r w:rsidRPr="00C86A2D">
        <w:rPr>
          <w:rStyle w:val="c36"/>
          <w:b/>
          <w:bCs/>
          <w:i/>
          <w:iCs/>
          <w:color w:val="000000"/>
        </w:rPr>
        <w:t>«Смерть Поэта», «Парус», «И скучно и грустно», «Дума», «Поэт», «Родина», «Пророк», «Нет, не тебя так пылко я люблю...».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Пафос вольности, чувство одиночества, тема любви, поэта и поэзии.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1"/>
          <w:i/>
          <w:iCs/>
          <w:color w:val="000000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Николай Васильевич Гоголь.</w:t>
      </w:r>
      <w:r w:rsidRPr="00C86A2D">
        <w:rPr>
          <w:rStyle w:val="c3"/>
          <w:color w:val="000000"/>
        </w:rPr>
        <w:t> Жизнь и творчество. (Обзор)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>«Мертвые души»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lastRenderedPageBreak/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1"/>
          <w:i/>
          <w:iCs/>
          <w:color w:val="000000"/>
        </w:rPr>
        <w:t xml:space="preserve"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C86A2D">
        <w:rPr>
          <w:rStyle w:val="c31"/>
          <w:i/>
          <w:iCs/>
          <w:color w:val="000000"/>
        </w:rPr>
        <w:t>комикование</w:t>
      </w:r>
      <w:proofErr w:type="spellEnd"/>
      <w:r w:rsidRPr="00C86A2D">
        <w:rPr>
          <w:rStyle w:val="c31"/>
          <w:i/>
          <w:iCs/>
          <w:color w:val="000000"/>
        </w:rPr>
        <w:t>, дружеский смех (развитие представлений).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Александр  Николаевич Островский.</w:t>
      </w:r>
      <w:r w:rsidRPr="00C86A2D">
        <w:rPr>
          <w:rStyle w:val="c3"/>
          <w:color w:val="000000"/>
        </w:rPr>
        <w:t>  Слово о писателе.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>«Бедность не порок».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C86A2D">
        <w:rPr>
          <w:rStyle w:val="c3"/>
          <w:color w:val="000000"/>
        </w:rPr>
        <w:t>Гордеевна</w:t>
      </w:r>
      <w:proofErr w:type="spellEnd"/>
      <w:r w:rsidRPr="00C86A2D">
        <w:rPr>
          <w:rStyle w:val="c3"/>
          <w:color w:val="000000"/>
        </w:rPr>
        <w:t xml:space="preserve">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1"/>
          <w:i/>
          <w:iCs/>
          <w:color w:val="000000"/>
        </w:rPr>
        <w:t>Теория  литературы. Комедия как жанр драматургии (развитие понятия).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Федор Михайлович Достоевский.</w:t>
      </w:r>
      <w:r w:rsidRPr="00C86A2D">
        <w:rPr>
          <w:rStyle w:val="c3"/>
          <w:color w:val="000000"/>
        </w:rPr>
        <w:t> Слово о писателе.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>«Белые ночи».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1"/>
          <w:i/>
          <w:iCs/>
          <w:color w:val="000000"/>
        </w:rPr>
        <w:t>Теория   литературы. Повесть (развитие понятия).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Лев Николаевич Толстой</w:t>
      </w:r>
      <w:r w:rsidRPr="00C86A2D">
        <w:rPr>
          <w:rStyle w:val="c3"/>
          <w:color w:val="000000"/>
        </w:rPr>
        <w:t>. Слово о писателе.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>«Юность».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Антон Павлович Чехов.</w:t>
      </w:r>
      <w:r w:rsidRPr="00C86A2D">
        <w:rPr>
          <w:rStyle w:val="c3"/>
          <w:color w:val="000000"/>
        </w:rPr>
        <w:t> Слово о писателе.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>«Тоска», «Смерть чиновника».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Истинные и ложные ценности героев рассказа.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1"/>
          <w:i/>
          <w:iCs/>
          <w:color w:val="000000"/>
        </w:rPr>
        <w:t>Теория литературы. Развитие представлений о жанровых особенностях рассказа.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Из поэзии XIX века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1"/>
          <w:i/>
          <w:iCs/>
          <w:color w:val="000000"/>
        </w:rPr>
        <w:t>Теория литературы. Развитие представлений о видах (жанрах) лирических произведений.</w:t>
      </w:r>
    </w:p>
    <w:p w:rsidR="009D74BD" w:rsidRPr="00C86A2D" w:rsidRDefault="009D74BD" w:rsidP="00671F3F">
      <w:pPr>
        <w:pStyle w:val="c10"/>
        <w:shd w:val="clear" w:color="auto" w:fill="FFFFFF"/>
        <w:spacing w:before="24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Глава 4. Из   русской  литературы  XX  века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Богатство и разнообразие жанров и направлений русской литературы XX века.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Из  русской  прозы   XX века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Беседа о разнообразии видов и жанров прозаических произведений XX века, о ведущих прозаиках России.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Иван Алексеевич Бунин.</w:t>
      </w:r>
      <w:r w:rsidRPr="00C86A2D">
        <w:rPr>
          <w:rStyle w:val="c3"/>
          <w:color w:val="000000"/>
        </w:rPr>
        <w:t> Слово о писателе.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Рассказ </w:t>
      </w:r>
      <w:r w:rsidRPr="00C86A2D">
        <w:rPr>
          <w:rStyle w:val="c36"/>
          <w:b/>
          <w:bCs/>
          <w:i/>
          <w:iCs/>
          <w:color w:val="000000"/>
        </w:rPr>
        <w:t>«Темные аллеи».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lastRenderedPageBreak/>
        <w:t>Михаил Афанасьевич Булгаков.</w:t>
      </w:r>
      <w:r w:rsidRPr="00C86A2D">
        <w:rPr>
          <w:rStyle w:val="c3"/>
          <w:color w:val="000000"/>
        </w:rPr>
        <w:t>  Слово о писателе.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Повесть </w:t>
      </w:r>
      <w:r w:rsidRPr="00C86A2D">
        <w:rPr>
          <w:rStyle w:val="c36"/>
          <w:b/>
          <w:bCs/>
          <w:i/>
          <w:iCs/>
          <w:color w:val="000000"/>
        </w:rPr>
        <w:t>«Собачье сердце».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C86A2D">
        <w:rPr>
          <w:rStyle w:val="c3"/>
          <w:color w:val="000000"/>
        </w:rPr>
        <w:t>шариковщины</w:t>
      </w:r>
      <w:proofErr w:type="spellEnd"/>
      <w:r w:rsidRPr="00C86A2D">
        <w:rPr>
          <w:rStyle w:val="c3"/>
          <w:color w:val="000000"/>
        </w:rPr>
        <w:t>», «</w:t>
      </w:r>
      <w:proofErr w:type="spellStart"/>
      <w:r w:rsidRPr="00C86A2D">
        <w:rPr>
          <w:rStyle w:val="c3"/>
          <w:color w:val="000000"/>
        </w:rPr>
        <w:t>швондерства</w:t>
      </w:r>
      <w:proofErr w:type="spellEnd"/>
      <w:r w:rsidRPr="00C86A2D">
        <w:rPr>
          <w:rStyle w:val="c3"/>
          <w:color w:val="000000"/>
        </w:rPr>
        <w:t>». Поэтика Булгакова-сатирика. Прием гротеска в повести.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1"/>
          <w:i/>
          <w:iCs/>
          <w:color w:val="000000"/>
        </w:rPr>
        <w:t>Теория литературы. Художественная условность, фантастика, сатира (развитие понятий).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Михаил Александрович Шолохов.</w:t>
      </w:r>
      <w:r w:rsidRPr="00C86A2D">
        <w:rPr>
          <w:rStyle w:val="c3"/>
          <w:color w:val="000000"/>
        </w:rPr>
        <w:t>  Слово о писателе.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Рассказ </w:t>
      </w:r>
      <w:r w:rsidRPr="00C86A2D">
        <w:rPr>
          <w:rStyle w:val="c36"/>
          <w:b/>
          <w:bCs/>
          <w:i/>
          <w:iCs/>
          <w:color w:val="000000"/>
        </w:rPr>
        <w:t>«Судьба человека».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31"/>
          <w:i/>
          <w:iCs/>
          <w:color w:val="000000"/>
        </w:rPr>
      </w:pPr>
      <w:r w:rsidRPr="00C86A2D">
        <w:rPr>
          <w:rStyle w:val="c31"/>
          <w:i/>
          <w:iCs/>
          <w:color w:val="000000"/>
        </w:rPr>
        <w:t>Теория литературы. Реализм в художественной литературе. Реалистическая типизация.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Александр Исаевич Солженицын.</w:t>
      </w:r>
      <w:r w:rsidRPr="00C86A2D">
        <w:rPr>
          <w:rStyle w:val="c3"/>
          <w:color w:val="000000"/>
        </w:rPr>
        <w:t>  Слово о писателе. Рассказ </w:t>
      </w:r>
      <w:r w:rsidRPr="00C86A2D">
        <w:rPr>
          <w:rStyle w:val="c31"/>
          <w:i/>
          <w:iCs/>
          <w:color w:val="000000"/>
        </w:rPr>
        <w:t>«Матренин двор». </w:t>
      </w:r>
      <w:r w:rsidRPr="00C86A2D">
        <w:rPr>
          <w:rStyle w:val="c3"/>
          <w:color w:val="000000"/>
        </w:rPr>
        <w:t>Образ праведницы. Трагизм судьбы героини. Жизненная основа притчи.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1"/>
          <w:i/>
          <w:iCs/>
          <w:color w:val="000000"/>
        </w:rPr>
        <w:t>Теория   литературы. Притча (углубление понятия).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Из русской  поэзии XX века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Штрихи  к портретам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Александр Александрович Блок.</w:t>
      </w:r>
      <w:r w:rsidRPr="00C86A2D">
        <w:rPr>
          <w:rStyle w:val="c3"/>
          <w:color w:val="000000"/>
        </w:rPr>
        <w:t> Слово о поэте.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>«Ветер принес издалека...», «Заклятие огнем и мраком», «Как тяжело ходить среди людей...», «О доблестях, о подвигах, о славе...».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Сергей Александрович Есенин.</w:t>
      </w:r>
      <w:r w:rsidRPr="00C86A2D">
        <w:rPr>
          <w:rStyle w:val="c3"/>
          <w:color w:val="000000"/>
        </w:rPr>
        <w:t> Слово о поэте.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Владимир Владимирович Маяковский.</w:t>
      </w:r>
      <w:r w:rsidRPr="00C86A2D">
        <w:rPr>
          <w:rStyle w:val="c3"/>
          <w:color w:val="000000"/>
        </w:rPr>
        <w:t> Слово о поэте.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>«Послушайте!»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color w:val="000000"/>
        </w:rPr>
      </w:pPr>
      <w:r w:rsidRPr="00C86A2D">
        <w:rPr>
          <w:rStyle w:val="c27"/>
          <w:b/>
          <w:bCs/>
          <w:color w:val="000000"/>
        </w:rPr>
        <w:t xml:space="preserve">Марина Ивановна Цветаева. </w:t>
      </w:r>
      <w:r w:rsidRPr="00C86A2D">
        <w:rPr>
          <w:rStyle w:val="c3"/>
          <w:color w:val="000000"/>
        </w:rPr>
        <w:t>Слово о поэте. 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>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Николай Алексеевич Заболоцкий.</w:t>
      </w:r>
      <w:r w:rsidRPr="00C86A2D">
        <w:rPr>
          <w:rStyle w:val="c3"/>
          <w:color w:val="000000"/>
        </w:rPr>
        <w:t> Слово о поэте.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>«Я не ищу гармонии в природе...», «Где-то в поле возле Магадана...», «Можжевеловый куст».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Стихотворения о человеке и природе. Философская глубина обобщений поэта-мыслителя.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Анна Андреевна Ахматова.</w:t>
      </w:r>
      <w:r w:rsidRPr="00C86A2D">
        <w:rPr>
          <w:rStyle w:val="c3"/>
          <w:color w:val="000000"/>
        </w:rPr>
        <w:t>  Слово о поэте.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Стихотворные произведения из книг </w:t>
      </w:r>
      <w:r w:rsidRPr="00C86A2D">
        <w:rPr>
          <w:rStyle w:val="c36"/>
          <w:b/>
          <w:bCs/>
          <w:i/>
          <w:iCs/>
          <w:color w:val="000000"/>
        </w:rPr>
        <w:t>«Четки», «Белая стая», «Вечер», «Подорожник», «АИИО И0М1Ш», «Тростник», «Бег времени».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Борис Леонидович Пастернак.</w:t>
      </w:r>
      <w:r w:rsidRPr="00C86A2D">
        <w:rPr>
          <w:rStyle w:val="c3"/>
          <w:color w:val="000000"/>
        </w:rPr>
        <w:t>  Слово о поэте.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lastRenderedPageBreak/>
        <w:t>«Красавица моя, вся стать...», «Перемена», «Весна в лесу», «Любить иных тяжелый крест...».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 xml:space="preserve">Философская глубина лирики Б. Пастернака. Одухотворенная предметность </w:t>
      </w:r>
      <w:proofErr w:type="spellStart"/>
      <w:r w:rsidRPr="00C86A2D">
        <w:rPr>
          <w:rStyle w:val="c3"/>
          <w:color w:val="000000"/>
        </w:rPr>
        <w:t>пастернаковской</w:t>
      </w:r>
      <w:proofErr w:type="spellEnd"/>
      <w:r w:rsidRPr="00C86A2D">
        <w:rPr>
          <w:rStyle w:val="c3"/>
          <w:color w:val="000000"/>
        </w:rPr>
        <w:t xml:space="preserve"> поэзии. Приобщение вечных тем к современности в стихах о природе и любви.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 xml:space="preserve">Александр </w:t>
      </w:r>
      <w:proofErr w:type="spellStart"/>
      <w:r w:rsidRPr="00C86A2D">
        <w:rPr>
          <w:rStyle w:val="c27"/>
          <w:b/>
          <w:bCs/>
          <w:color w:val="000000"/>
        </w:rPr>
        <w:t>Трифонович</w:t>
      </w:r>
      <w:proofErr w:type="spellEnd"/>
      <w:r w:rsidRPr="00C86A2D">
        <w:rPr>
          <w:rStyle w:val="c27"/>
          <w:b/>
          <w:bCs/>
          <w:color w:val="000000"/>
        </w:rPr>
        <w:t xml:space="preserve"> Твардовский.</w:t>
      </w:r>
      <w:r w:rsidRPr="00C86A2D">
        <w:rPr>
          <w:rStyle w:val="c3"/>
          <w:color w:val="000000"/>
        </w:rPr>
        <w:t> Слово о поэте.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 xml:space="preserve">«Урожай», «Родное», «Весенние строчки», «Матери», «Страна </w:t>
      </w:r>
      <w:proofErr w:type="spellStart"/>
      <w:r w:rsidRPr="00C86A2D">
        <w:rPr>
          <w:rStyle w:val="c36"/>
          <w:b/>
          <w:bCs/>
          <w:i/>
          <w:iCs/>
          <w:color w:val="000000"/>
        </w:rPr>
        <w:t>Муравия</w:t>
      </w:r>
      <w:proofErr w:type="spellEnd"/>
      <w:r w:rsidRPr="00C86A2D">
        <w:rPr>
          <w:rStyle w:val="c36"/>
          <w:b/>
          <w:bCs/>
          <w:i/>
          <w:iCs/>
          <w:color w:val="000000"/>
        </w:rPr>
        <w:t>»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(отрывки из поэмы). Стихотворения о Родине, о природе. Интонация и стиль стихотворений.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1"/>
          <w:i/>
          <w:iCs/>
          <w:color w:val="000000"/>
        </w:rPr>
        <w:t xml:space="preserve">Теория литературы. </w:t>
      </w:r>
      <w:proofErr w:type="spellStart"/>
      <w:r w:rsidRPr="00C86A2D">
        <w:rPr>
          <w:rStyle w:val="c31"/>
          <w:i/>
          <w:iCs/>
          <w:color w:val="000000"/>
        </w:rPr>
        <w:t>Силлаботоническая</w:t>
      </w:r>
      <w:proofErr w:type="spellEnd"/>
      <w:r w:rsidRPr="00C86A2D">
        <w:rPr>
          <w:rStyle w:val="c31"/>
          <w:i/>
          <w:iCs/>
          <w:color w:val="000000"/>
        </w:rPr>
        <w:t xml:space="preserve"> и тоническая системы стихосложения.</w:t>
      </w:r>
      <w:r w:rsidRPr="00C86A2D">
        <w:rPr>
          <w:rStyle w:val="c3"/>
          <w:color w:val="000000"/>
        </w:rPr>
        <w:t> </w:t>
      </w:r>
      <w:r w:rsidRPr="00C86A2D">
        <w:rPr>
          <w:rStyle w:val="c31"/>
          <w:i/>
          <w:iCs/>
          <w:color w:val="000000"/>
        </w:rPr>
        <w:t>Виды рифм. Способы рифмовки (углубление представлений).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Песни  и  романсы на стихи  поэтов XIX—XX веков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Н. Языков. </w:t>
      </w:r>
      <w:r w:rsidRPr="00C86A2D">
        <w:rPr>
          <w:rStyle w:val="c31"/>
          <w:i/>
          <w:iCs/>
          <w:color w:val="000000"/>
        </w:rPr>
        <w:t>«Пловец» («Нелюдимо наше море...»); </w:t>
      </w:r>
      <w:r w:rsidRPr="00C86A2D">
        <w:rPr>
          <w:rStyle w:val="c3"/>
          <w:color w:val="000000"/>
        </w:rPr>
        <w:t>В. Соллогуб. </w:t>
      </w:r>
      <w:r w:rsidRPr="00C86A2D">
        <w:rPr>
          <w:rStyle w:val="c31"/>
          <w:i/>
          <w:iCs/>
          <w:color w:val="000000"/>
        </w:rPr>
        <w:t>«Серенада» («Закинув плащ, с гитарой под рукой...»); </w:t>
      </w:r>
      <w:r w:rsidRPr="00C86A2D">
        <w:rPr>
          <w:rStyle w:val="c3"/>
          <w:color w:val="000000"/>
        </w:rPr>
        <w:t>Н. Некрасов. </w:t>
      </w:r>
      <w:r w:rsidRPr="00C86A2D">
        <w:rPr>
          <w:rStyle w:val="c31"/>
          <w:i/>
          <w:iCs/>
          <w:color w:val="000000"/>
        </w:rPr>
        <w:t>«Тройка» («Что ты жадно глядишь на дорогу...»); </w:t>
      </w:r>
      <w:r w:rsidRPr="00C86A2D">
        <w:rPr>
          <w:rStyle w:val="c3"/>
          <w:color w:val="000000"/>
        </w:rPr>
        <w:t>А. Вертинский. </w:t>
      </w:r>
      <w:r w:rsidRPr="00C86A2D">
        <w:rPr>
          <w:rStyle w:val="c31"/>
          <w:i/>
          <w:iCs/>
          <w:color w:val="000000"/>
        </w:rPr>
        <w:t>«Доченьки»; </w:t>
      </w:r>
      <w:r w:rsidRPr="00C86A2D">
        <w:rPr>
          <w:rStyle w:val="c3"/>
          <w:color w:val="000000"/>
        </w:rPr>
        <w:t>Н. Заболоцкий. </w:t>
      </w:r>
      <w:r w:rsidRPr="00C86A2D">
        <w:rPr>
          <w:rStyle w:val="c31"/>
          <w:i/>
          <w:iCs/>
          <w:color w:val="000000"/>
        </w:rPr>
        <w:t>«В этой роще березовой...». </w:t>
      </w:r>
      <w:r w:rsidRPr="00C86A2D">
        <w:rPr>
          <w:rStyle w:val="c3"/>
          <w:color w:val="000000"/>
        </w:rPr>
        <w:t>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9D74BD" w:rsidRPr="00C86A2D" w:rsidRDefault="009D74BD" w:rsidP="00671F3F">
      <w:pPr>
        <w:pStyle w:val="c10"/>
        <w:shd w:val="clear" w:color="auto" w:fill="FFFFFF"/>
        <w:spacing w:before="24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Глава 5. Из  зарубежной  литературы</w:t>
      </w:r>
    </w:p>
    <w:p w:rsidR="009D74BD" w:rsidRPr="00C86A2D" w:rsidRDefault="009D74BD" w:rsidP="00671F3F">
      <w:pPr>
        <w:pStyle w:val="c10"/>
        <w:shd w:val="clear" w:color="auto" w:fill="FFFFFF"/>
        <w:tabs>
          <w:tab w:val="left" w:pos="2955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Античная лирика</w:t>
      </w:r>
      <w:r w:rsidRPr="00C86A2D">
        <w:rPr>
          <w:rStyle w:val="c27"/>
          <w:b/>
          <w:bCs/>
          <w:color w:val="000000"/>
        </w:rPr>
        <w:tab/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Гай Валерий Катулл.</w:t>
      </w:r>
      <w:r w:rsidRPr="00C86A2D">
        <w:rPr>
          <w:rStyle w:val="c3"/>
          <w:color w:val="000000"/>
        </w:rPr>
        <w:t> Слово о поэте.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>«Нет, ни одна средь женщин...», «Нет, не надейся приязнь заслужить...».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 </w:t>
      </w:r>
      <w:r w:rsidRPr="00C86A2D">
        <w:rPr>
          <w:rStyle w:val="c31"/>
          <w:i/>
          <w:iCs/>
          <w:color w:val="000000"/>
        </w:rPr>
        <w:t>{«Мальчику»).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Гораций.</w:t>
      </w:r>
      <w:r w:rsidRPr="00C86A2D">
        <w:rPr>
          <w:rStyle w:val="c3"/>
          <w:color w:val="000000"/>
        </w:rPr>
        <w:t> Слово о поэте.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>«Я воздвиг памятник...».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 xml:space="preserve">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C86A2D">
        <w:rPr>
          <w:rStyle w:val="c3"/>
          <w:color w:val="000000"/>
        </w:rPr>
        <w:t>горацианской</w:t>
      </w:r>
      <w:proofErr w:type="spellEnd"/>
      <w:r w:rsidRPr="00C86A2D">
        <w:rPr>
          <w:rStyle w:val="c3"/>
          <w:color w:val="000000"/>
        </w:rPr>
        <w:t xml:space="preserve"> оды в творчестве Державина и Пушкина.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Данте Алигьери.</w:t>
      </w:r>
      <w:r w:rsidRPr="00C86A2D">
        <w:rPr>
          <w:rStyle w:val="c3"/>
          <w:color w:val="000000"/>
        </w:rPr>
        <w:t> Слово о поэте.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>«Божественная комедия»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Уильям Шекспир.</w:t>
      </w:r>
      <w:r w:rsidRPr="00C86A2D">
        <w:rPr>
          <w:rStyle w:val="c3"/>
          <w:color w:val="000000"/>
        </w:rPr>
        <w:t> Краткие сведения о жизни и творчестве Шекспира. Характеристики гуманизма эпохи Возрождения.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>«Гамлет»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(обзор с чтением отдельных сцен по выбору учителя, например: монологи Гамлета из сцены пятой  (1-й акт), сцены первой (3-й акт),  сцены четвертой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 xml:space="preserve"> (4-й акт). «Гамлет» — «пьеса на все века» (А. </w:t>
      </w:r>
      <w:proofErr w:type="spellStart"/>
      <w:r w:rsidRPr="00C86A2D">
        <w:rPr>
          <w:rStyle w:val="c3"/>
          <w:color w:val="000000"/>
        </w:rPr>
        <w:t>Аникст</w:t>
      </w:r>
      <w:proofErr w:type="spellEnd"/>
      <w:r w:rsidRPr="00C86A2D">
        <w:rPr>
          <w:rStyle w:val="c3"/>
          <w:color w:val="000000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Теория литературы. Трагедия как драматический жанр (углубление понятия).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27"/>
          <w:b/>
          <w:bCs/>
          <w:color w:val="000000"/>
        </w:rPr>
        <w:t>Иоганн Вольфганг Гете.</w:t>
      </w:r>
      <w:r w:rsidRPr="00C86A2D">
        <w:rPr>
          <w:rStyle w:val="c3"/>
          <w:color w:val="000000"/>
        </w:rPr>
        <w:t> Краткие сведения о жизни и творчестве Гете. Характеристика особенностей эпохи Просвещения.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6"/>
          <w:b/>
          <w:bCs/>
          <w:i/>
          <w:iCs/>
          <w:color w:val="000000"/>
        </w:rPr>
        <w:t>«Фауст»</w:t>
      </w:r>
      <w:r w:rsidRPr="00C86A2D">
        <w:rPr>
          <w:rStyle w:val="c31"/>
          <w:i/>
          <w:iCs/>
          <w:color w:val="000000"/>
        </w:rPr>
        <w:t> </w:t>
      </w:r>
      <w:r w:rsidRPr="00C86A2D">
        <w:rPr>
          <w:rStyle w:val="c3"/>
          <w:color w:val="000000"/>
        </w:rPr>
        <w:t>(обзор с чтением отдельных сцен по выбору учителя, например: </w:t>
      </w:r>
      <w:r w:rsidRPr="00C86A2D">
        <w:rPr>
          <w:rStyle w:val="c31"/>
          <w:i/>
          <w:iCs/>
          <w:color w:val="000000"/>
        </w:rPr>
        <w:t>«Пролог на небесах», «У городских ворот», «Кабинет Фауста», «Сад», «Ночь. Улица перед домом Гретхен», «Тюрьма», </w:t>
      </w:r>
      <w:r w:rsidRPr="00C86A2D">
        <w:rPr>
          <w:rStyle w:val="c3"/>
          <w:color w:val="000000"/>
        </w:rPr>
        <w:t>последний монолог Фауста из второй части трагедии).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lastRenderedPageBreak/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9D74BD" w:rsidRPr="00C86A2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6A2D">
        <w:rPr>
          <w:rStyle w:val="c3"/>
          <w:color w:val="000000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9D74BD" w:rsidRDefault="009D74BD" w:rsidP="00671F3F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31"/>
          <w:i/>
          <w:iCs/>
          <w:color w:val="000000"/>
        </w:rPr>
      </w:pPr>
      <w:r w:rsidRPr="00C86A2D">
        <w:rPr>
          <w:rStyle w:val="c31"/>
          <w:i/>
          <w:iCs/>
          <w:color w:val="000000"/>
        </w:rPr>
        <w:t>Теория литературы. Философско-драматическая поэма.</w:t>
      </w:r>
    </w:p>
    <w:p w:rsidR="00286DF3" w:rsidRPr="00286DF3" w:rsidRDefault="00286DF3" w:rsidP="00286DF3">
      <w:pPr>
        <w:jc w:val="center"/>
        <w:rPr>
          <w:rStyle w:val="c31"/>
          <w:rFonts w:ascii="Times New Roman" w:hAnsi="Times New Roman" w:cs="Times New Roman"/>
        </w:rPr>
      </w:pPr>
      <w:r w:rsidRPr="000C2905">
        <w:rPr>
          <w:rFonts w:ascii="Times New Roman" w:hAnsi="Times New Roman" w:cs="Times New Roman"/>
          <w:b/>
          <w:sz w:val="28"/>
          <w:szCs w:val="28"/>
        </w:rPr>
        <w:t>Общая характеристика ВПМ «</w:t>
      </w:r>
      <w:r>
        <w:rPr>
          <w:rFonts w:ascii="Times New Roman" w:hAnsi="Times New Roman" w:cs="Times New Roman"/>
          <w:b/>
          <w:sz w:val="28"/>
          <w:szCs w:val="28"/>
        </w:rPr>
        <w:t>Литература и кино</w:t>
      </w:r>
      <w:r w:rsidRPr="000C2905">
        <w:rPr>
          <w:rFonts w:ascii="Times New Roman" w:hAnsi="Times New Roman" w:cs="Times New Roman"/>
          <w:b/>
          <w:sz w:val="28"/>
          <w:szCs w:val="28"/>
        </w:rPr>
        <w:t>»</w:t>
      </w:r>
      <w:r w:rsidRPr="000C2905">
        <w:rPr>
          <w:rFonts w:ascii="Times New Roman" w:hAnsi="Times New Roman" w:cs="Times New Roman"/>
        </w:rPr>
        <w:t xml:space="preserve"> </w:t>
      </w:r>
    </w:p>
    <w:p w:rsidR="009C01C4" w:rsidRPr="009C01C4" w:rsidRDefault="009C01C4" w:rsidP="009C01C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01C4">
        <w:rPr>
          <w:rFonts w:ascii="Times New Roman" w:hAnsi="Times New Roman"/>
          <w:sz w:val="24"/>
          <w:szCs w:val="24"/>
        </w:rPr>
        <w:t>Внутрипредметный</w:t>
      </w:r>
      <w:proofErr w:type="spellEnd"/>
      <w:r w:rsidR="00671F3F">
        <w:rPr>
          <w:rFonts w:ascii="Times New Roman" w:hAnsi="Times New Roman"/>
          <w:sz w:val="24"/>
          <w:szCs w:val="24"/>
        </w:rPr>
        <w:t xml:space="preserve"> модуль «Литература и кино»</w:t>
      </w:r>
      <w:r w:rsidRPr="009C01C4">
        <w:rPr>
          <w:rFonts w:ascii="Times New Roman" w:hAnsi="Times New Roman"/>
          <w:sz w:val="24"/>
          <w:szCs w:val="24"/>
        </w:rPr>
        <w:t xml:space="preserve"> предназначен для учащихся 9 класса и посвящен анализу кинематографических интерпретаций художественных произведений, входящих в школьную программу по литературе. Прежде чем приступать к обсуждению и анализу тех или иных фильмов-экранизаций, учащиеся должны прочитать тексты литературных первоисточников. </w:t>
      </w:r>
    </w:p>
    <w:p w:rsidR="009C01C4" w:rsidRPr="009C01C4" w:rsidRDefault="009C01C4" w:rsidP="009C01C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1C4">
        <w:rPr>
          <w:rFonts w:ascii="Times New Roman" w:hAnsi="Times New Roman"/>
          <w:sz w:val="24"/>
          <w:szCs w:val="24"/>
        </w:rPr>
        <w:t xml:space="preserve">Экранизация классической художественной литературы - одна из относительно новейших форм взаимосвязи разных видов искусств. Экранизация немало дает для понимания творчества писателя в целом, его мирового значения в развитии литературного процесса. Кроме того, с помощью таких средств, как крупный план, монтаж, музыка, талантливая актерская игра, кинематограф дает возможность увидеть и услышать выразительное слово писателя, т.е. переводит слово в зрительный и звуковой ряд, что создает эффект непосредственного присутствия. В этом и состоит специфическая выразительность кино: именно в искусстве прямого действия, прямых обобщений, прямого вторжения в жизнь. Поэтому экранный образ в силу своих </w:t>
      </w:r>
      <w:proofErr w:type="spellStart"/>
      <w:r w:rsidRPr="009C01C4">
        <w:rPr>
          <w:rFonts w:ascii="Times New Roman" w:hAnsi="Times New Roman"/>
          <w:sz w:val="24"/>
          <w:szCs w:val="24"/>
        </w:rPr>
        <w:t>звукозрительных</w:t>
      </w:r>
      <w:proofErr w:type="spellEnd"/>
      <w:r w:rsidRPr="009C01C4">
        <w:rPr>
          <w:rFonts w:ascii="Times New Roman" w:hAnsi="Times New Roman"/>
          <w:sz w:val="24"/>
          <w:szCs w:val="24"/>
        </w:rPr>
        <w:t xml:space="preserve"> черт, не застывших, а непосредственно развивающихся на глазах у зрителя во времени, обладает величайшей силой непосредственного воздействия.</w:t>
      </w:r>
    </w:p>
    <w:p w:rsidR="009C01C4" w:rsidRPr="009C01C4" w:rsidRDefault="009C01C4" w:rsidP="009C01C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1C4">
        <w:rPr>
          <w:rFonts w:ascii="Times New Roman" w:hAnsi="Times New Roman"/>
          <w:sz w:val="24"/>
          <w:szCs w:val="24"/>
        </w:rPr>
        <w:t xml:space="preserve">Основные цели и задачи </w:t>
      </w:r>
      <w:proofErr w:type="spellStart"/>
      <w:r w:rsidRPr="009C01C4">
        <w:rPr>
          <w:rFonts w:ascii="Times New Roman" w:hAnsi="Times New Roman"/>
          <w:sz w:val="24"/>
          <w:szCs w:val="24"/>
        </w:rPr>
        <w:t>внутрипредметного</w:t>
      </w:r>
      <w:proofErr w:type="spellEnd"/>
      <w:r w:rsidRPr="009C01C4">
        <w:rPr>
          <w:rFonts w:ascii="Times New Roman" w:hAnsi="Times New Roman"/>
          <w:sz w:val="24"/>
          <w:szCs w:val="24"/>
        </w:rPr>
        <w:t xml:space="preserve"> модуля "Литература и кино" поставлены в соответствии со стратегическими задачами ра</w:t>
      </w:r>
      <w:r w:rsidRPr="009C01C4">
        <w:rPr>
          <w:rFonts w:ascii="Times New Roman" w:hAnsi="Times New Roman"/>
          <w:b/>
          <w:sz w:val="24"/>
          <w:szCs w:val="24"/>
        </w:rPr>
        <w:t>з</w:t>
      </w:r>
      <w:r w:rsidRPr="009C01C4">
        <w:rPr>
          <w:rFonts w:ascii="Times New Roman" w:hAnsi="Times New Roman"/>
          <w:sz w:val="24"/>
          <w:szCs w:val="24"/>
        </w:rPr>
        <w:t>вития современной литературы. Главная цель модуля "Литература и кино" - просветительская, т.е. через обсуждение фильмов-экранизаций литературных произведений мировой классики на уроках-диспутах и уроках-конференциях, обращаясь к сердцу и уму школьников, пробудить в них интерес к чтению, размышлению и сопереживанию, повысить уровень творческого развития, а также способствовать совершенствованию человеческой личности учащихся.</w:t>
      </w:r>
    </w:p>
    <w:p w:rsidR="009C01C4" w:rsidRPr="009C01C4" w:rsidRDefault="009C01C4" w:rsidP="009C01C4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1C4">
        <w:rPr>
          <w:rFonts w:ascii="Times New Roman" w:hAnsi="Times New Roman"/>
          <w:sz w:val="24"/>
          <w:szCs w:val="24"/>
        </w:rPr>
        <w:t xml:space="preserve">Основными задачами </w:t>
      </w:r>
      <w:proofErr w:type="spellStart"/>
      <w:r w:rsidRPr="009C01C4">
        <w:rPr>
          <w:rFonts w:ascii="Times New Roman" w:hAnsi="Times New Roman"/>
          <w:sz w:val="24"/>
          <w:szCs w:val="24"/>
        </w:rPr>
        <w:t>внутрипредметного</w:t>
      </w:r>
      <w:proofErr w:type="spellEnd"/>
      <w:r w:rsidRPr="009C01C4">
        <w:rPr>
          <w:rFonts w:ascii="Times New Roman" w:hAnsi="Times New Roman"/>
          <w:sz w:val="24"/>
          <w:szCs w:val="24"/>
        </w:rPr>
        <w:t xml:space="preserve"> модуля "Литература и кино" являются: </w:t>
      </w:r>
    </w:p>
    <w:p w:rsidR="009C01C4" w:rsidRPr="009C01C4" w:rsidRDefault="009C01C4" w:rsidP="009C01C4">
      <w:pPr>
        <w:pStyle w:val="a4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1C4">
        <w:rPr>
          <w:rFonts w:ascii="Times New Roman" w:hAnsi="Times New Roman"/>
          <w:sz w:val="24"/>
          <w:szCs w:val="24"/>
        </w:rPr>
        <w:t>сопоставление фильмов-экранизаций и литературных первоисточников (соответствие замысла режиссера замыслу автора в раскрытии на экране тематики и проблематики, образов и характеров персонажей, жанровой структуры и особенностей поэтики произведения);</w:t>
      </w:r>
    </w:p>
    <w:p w:rsidR="009C01C4" w:rsidRPr="009C01C4" w:rsidRDefault="009C01C4" w:rsidP="009C01C4">
      <w:pPr>
        <w:pStyle w:val="a4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1C4">
        <w:rPr>
          <w:rFonts w:ascii="Times New Roman" w:hAnsi="Times New Roman"/>
          <w:sz w:val="24"/>
          <w:szCs w:val="24"/>
        </w:rPr>
        <w:t>углубление знаний учащихся в области теории и истории мировой художественной литературы;</w:t>
      </w:r>
    </w:p>
    <w:p w:rsidR="009C01C4" w:rsidRPr="009C01C4" w:rsidRDefault="009C01C4" w:rsidP="009C01C4">
      <w:pPr>
        <w:pStyle w:val="a4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1C4">
        <w:rPr>
          <w:rFonts w:ascii="Times New Roman" w:hAnsi="Times New Roman"/>
          <w:sz w:val="24"/>
          <w:szCs w:val="24"/>
        </w:rPr>
        <w:t>расширение понимания школьниками особенностей творческой манеры того или иного писателя, а также времени, событий, поступков и характеров героев экранизируемых литературных произведений;</w:t>
      </w:r>
    </w:p>
    <w:p w:rsidR="009C01C4" w:rsidRPr="009C01C4" w:rsidRDefault="009C01C4" w:rsidP="009C01C4">
      <w:pPr>
        <w:pStyle w:val="a4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1C4">
        <w:rPr>
          <w:rFonts w:ascii="Times New Roman" w:hAnsi="Times New Roman"/>
          <w:sz w:val="24"/>
          <w:szCs w:val="24"/>
        </w:rPr>
        <w:lastRenderedPageBreak/>
        <w:t>развитие коммуникативных и творческих способностей учащихся;</w:t>
      </w:r>
    </w:p>
    <w:p w:rsidR="009C01C4" w:rsidRPr="00286DF3" w:rsidRDefault="009C01C4" w:rsidP="00286DF3">
      <w:pPr>
        <w:pStyle w:val="a4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1C4">
        <w:rPr>
          <w:rFonts w:ascii="Times New Roman" w:hAnsi="Times New Roman"/>
          <w:sz w:val="24"/>
          <w:szCs w:val="24"/>
        </w:rPr>
        <w:t xml:space="preserve">повышение </w:t>
      </w:r>
      <w:proofErr w:type="spellStart"/>
      <w:r w:rsidRPr="009C01C4">
        <w:rPr>
          <w:rFonts w:ascii="Times New Roman" w:hAnsi="Times New Roman"/>
          <w:sz w:val="24"/>
          <w:szCs w:val="24"/>
        </w:rPr>
        <w:t>общеэстетического</w:t>
      </w:r>
      <w:proofErr w:type="spellEnd"/>
      <w:r w:rsidRPr="009C01C4">
        <w:rPr>
          <w:rFonts w:ascii="Times New Roman" w:hAnsi="Times New Roman"/>
          <w:sz w:val="24"/>
          <w:szCs w:val="24"/>
        </w:rPr>
        <w:t xml:space="preserve"> уровня культуры чтения; развитие общей эрудиции и образного мышления учащихся.</w:t>
      </w:r>
    </w:p>
    <w:p w:rsidR="009D74BD" w:rsidRDefault="009D74BD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73" w:rsidRDefault="00043473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73" w:rsidRDefault="00043473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3F" w:rsidRDefault="00671F3F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3F" w:rsidRDefault="00671F3F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3F" w:rsidRDefault="00671F3F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3F" w:rsidRDefault="00671F3F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3F" w:rsidRDefault="00671F3F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3F" w:rsidRDefault="00671F3F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3F" w:rsidRDefault="00671F3F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3F" w:rsidRDefault="00671F3F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3F" w:rsidRDefault="00671F3F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3F" w:rsidRDefault="00671F3F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3F" w:rsidRDefault="00671F3F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3F" w:rsidRDefault="00671F3F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3F" w:rsidRDefault="00671F3F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3F" w:rsidRDefault="00671F3F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3F" w:rsidRDefault="00671F3F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3F" w:rsidRDefault="00671F3F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3F" w:rsidRDefault="00671F3F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3F" w:rsidRDefault="00671F3F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3F" w:rsidRDefault="00671F3F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3F" w:rsidRDefault="00671F3F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29" w:rsidRPr="0052330F" w:rsidRDefault="003A22E6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0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tblpX="-31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908"/>
        <w:gridCol w:w="992"/>
        <w:gridCol w:w="1949"/>
      </w:tblGrid>
      <w:tr w:rsidR="00462834" w:rsidRPr="0052330F" w:rsidTr="00462834">
        <w:trPr>
          <w:trHeight w:val="15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7BF" w:rsidRPr="0052330F" w:rsidRDefault="001B07BF" w:rsidP="001C5709">
            <w:pPr>
              <w:jc w:val="center"/>
              <w:rPr>
                <w:rFonts w:ascii="Times New Roman" w:hAnsi="Times New Roman" w:cs="Times New Roman"/>
              </w:rPr>
            </w:pPr>
            <w:r w:rsidRPr="0052330F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BF" w:rsidRPr="0052330F" w:rsidRDefault="001B07BF" w:rsidP="001C5709">
            <w:pPr>
              <w:jc w:val="center"/>
              <w:rPr>
                <w:rFonts w:ascii="Times New Roman" w:hAnsi="Times New Roman" w:cs="Times New Roman"/>
              </w:rPr>
            </w:pPr>
          </w:p>
          <w:p w:rsidR="001B07BF" w:rsidRPr="0052330F" w:rsidRDefault="001B07BF" w:rsidP="001C5709">
            <w:pPr>
              <w:jc w:val="center"/>
              <w:rPr>
                <w:rFonts w:ascii="Times New Roman" w:hAnsi="Times New Roman" w:cs="Times New Roman"/>
              </w:rPr>
            </w:pPr>
            <w:r w:rsidRPr="0052330F">
              <w:rPr>
                <w:rFonts w:ascii="Times New Roman" w:hAnsi="Times New Roman" w:cs="Times New Roman"/>
              </w:rPr>
              <w:t>Тема</w:t>
            </w:r>
          </w:p>
          <w:p w:rsidR="001B07BF" w:rsidRPr="0052330F" w:rsidRDefault="001B07BF" w:rsidP="001C5709">
            <w:pPr>
              <w:jc w:val="center"/>
              <w:rPr>
                <w:rFonts w:ascii="Times New Roman" w:hAnsi="Times New Roman" w:cs="Times New Roman"/>
              </w:rPr>
            </w:pPr>
            <w:r w:rsidRPr="0052330F">
              <w:rPr>
                <w:rFonts w:ascii="Times New Roman" w:hAnsi="Times New Roman" w:cs="Times New Roman"/>
              </w:rPr>
              <w:t>раздела,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7BF" w:rsidRPr="0052330F" w:rsidRDefault="001B07BF" w:rsidP="001C57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330F">
              <w:rPr>
                <w:rFonts w:ascii="Times New Roman" w:hAnsi="Times New Roman" w:cs="Times New Roman"/>
              </w:rPr>
              <w:t>Ко</w:t>
            </w:r>
            <w:r w:rsidRPr="0052330F">
              <w:rPr>
                <w:rFonts w:ascii="Times New Roman" w:hAnsi="Times New Roman" w:cs="Times New Roman"/>
                <w:lang w:val="en-US"/>
              </w:rPr>
              <w:t>л</w:t>
            </w:r>
            <w:proofErr w:type="spellStart"/>
            <w:r w:rsidRPr="0052330F">
              <w:rPr>
                <w:rFonts w:ascii="Times New Roman" w:hAnsi="Times New Roman" w:cs="Times New Roman"/>
              </w:rPr>
              <w:t>ичество</w:t>
            </w:r>
            <w:proofErr w:type="spellEnd"/>
          </w:p>
          <w:p w:rsidR="001B07BF" w:rsidRPr="0052330F" w:rsidRDefault="001B07BF" w:rsidP="001C570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330F">
              <w:rPr>
                <w:rFonts w:ascii="Times New Roman" w:hAnsi="Times New Roman" w:cs="Times New Roman"/>
                <w:lang w:val="en-US"/>
              </w:rPr>
              <w:t>часов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BF" w:rsidRPr="0052330F" w:rsidRDefault="001B07BF" w:rsidP="00BD3F68">
            <w:pPr>
              <w:rPr>
                <w:rFonts w:ascii="Times New Roman" w:hAnsi="Times New Roman" w:cs="Times New Roman"/>
              </w:rPr>
            </w:pPr>
          </w:p>
          <w:p w:rsidR="001B07BF" w:rsidRPr="0052330F" w:rsidRDefault="001B07BF" w:rsidP="00BD3F68">
            <w:pPr>
              <w:jc w:val="center"/>
              <w:rPr>
                <w:rFonts w:ascii="Times New Roman" w:hAnsi="Times New Roman" w:cs="Times New Roman"/>
              </w:rPr>
            </w:pPr>
            <w:r w:rsidRPr="0052330F">
              <w:rPr>
                <w:rFonts w:ascii="Times New Roman" w:hAnsi="Times New Roman" w:cs="Times New Roman"/>
              </w:rPr>
              <w:t>Тема ВПМ</w:t>
            </w:r>
          </w:p>
        </w:tc>
      </w:tr>
      <w:tr w:rsidR="00BD3F68" w:rsidRPr="0052330F" w:rsidTr="00153B8F">
        <w:trPr>
          <w:trHeight w:val="267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286DF3" w:rsidRDefault="009D74BD" w:rsidP="0056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Введение</w:t>
            </w:r>
            <w:r w:rsidR="00286DF3" w:rsidRPr="00286DF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(1 ч.)</w:t>
            </w:r>
          </w:p>
        </w:tc>
      </w:tr>
      <w:tr w:rsidR="00462834" w:rsidRPr="0052330F" w:rsidTr="00462834">
        <w:trPr>
          <w:trHeight w:val="43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1C5709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286DF3" w:rsidRDefault="00C86A2D" w:rsidP="005643F2">
            <w:pPr>
              <w:pStyle w:val="TableParagraph"/>
              <w:ind w:left="0" w:right="166"/>
              <w:rPr>
                <w:sz w:val="24"/>
                <w:szCs w:val="24"/>
                <w:lang w:eastAsia="en-US"/>
              </w:rPr>
            </w:pPr>
            <w:r w:rsidRPr="00286DF3">
              <w:rPr>
                <w:color w:val="000000"/>
                <w:sz w:val="24"/>
                <w:szCs w:val="24"/>
                <w:shd w:val="clear" w:color="auto" w:fill="FFFFFF"/>
              </w:rPr>
              <w:t>Литература как искусство слова и ее роль в духовной жизни человека. Выявление уровня литературного развития учащихся.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286DF3" w:rsidRDefault="001C5709" w:rsidP="0056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56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8" w:rsidRPr="0052330F" w:rsidTr="00462834">
        <w:trPr>
          <w:trHeight w:val="14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286DF3" w:rsidRDefault="00CB25B9" w:rsidP="0056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</w:t>
            </w:r>
            <w:r w:rsidR="00D56CFD" w:rsidRPr="00286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Повторение изученного в V-VIII классах</w:t>
            </w:r>
            <w:r w:rsidR="00C86A2D" w:rsidRPr="00286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ч. + 1</w:t>
            </w:r>
            <w:r w:rsidR="00D56CFD" w:rsidRPr="00286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Р/р)</w:t>
            </w:r>
            <w:r w:rsidR="00D56CFD" w:rsidRPr="0028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490C35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286DF3" w:rsidRDefault="00C86A2D" w:rsidP="0056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Древнерусская литература: периодизация, богатство жанров. «Слово о полку Игореве» - величайший памятник древнерусской литературы. История открытия памятника. Русская история в «Слове…»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286DF3" w:rsidRDefault="00F2310A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23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490C35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286DF3" w:rsidRDefault="00C86A2D" w:rsidP="0056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6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«Слово…»  как высокохудожественное и патриотическое произведение. Образная система, пейзаж, влияние фольклора.</w:t>
            </w:r>
            <w:r w:rsidR="009C01C4" w:rsidRPr="00286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01C4"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 ВПМ1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286DF3" w:rsidRDefault="00F2310A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9C01C4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ВПМ1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490C35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286DF3" w:rsidRDefault="00C86A2D" w:rsidP="005643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Р/р. Художественные особенности «Слова…». Подготовка к </w:t>
            </w:r>
            <w:r w:rsidRPr="0028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домашнему сочинению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286DF3" w:rsidRDefault="00F2310A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1C4" w:rsidRPr="0052330F" w:rsidTr="00D470FD">
        <w:trPr>
          <w:trHeight w:val="14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4" w:rsidRPr="00286DF3" w:rsidRDefault="00CB25B9" w:rsidP="005643F2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286DF3">
              <w:rPr>
                <w:rStyle w:val="c27"/>
                <w:b/>
                <w:bCs/>
                <w:color w:val="000000"/>
              </w:rPr>
              <w:t>Глава 2. Из  литературы  XVIII   века</w:t>
            </w:r>
            <w:r w:rsidR="00286DF3" w:rsidRPr="00286DF3">
              <w:rPr>
                <w:rStyle w:val="c27"/>
                <w:b/>
                <w:bCs/>
                <w:color w:val="000000"/>
              </w:rPr>
              <w:t xml:space="preserve"> (</w:t>
            </w:r>
            <w:r w:rsidR="00043473">
              <w:rPr>
                <w:rStyle w:val="c27"/>
                <w:b/>
                <w:bCs/>
                <w:color w:val="000000"/>
              </w:rPr>
              <w:t>9</w:t>
            </w:r>
            <w:r w:rsidR="00286DF3" w:rsidRPr="00286DF3">
              <w:rPr>
                <w:rStyle w:val="c27"/>
                <w:b/>
                <w:bCs/>
                <w:color w:val="000000"/>
              </w:rPr>
              <w:t xml:space="preserve"> ч. + 2 К/р)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4" w:rsidRPr="0052330F" w:rsidRDefault="009C01C4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C4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4" w:rsidRPr="0052330F" w:rsidRDefault="009C01C4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4" w:rsidRPr="00286DF3" w:rsidRDefault="009C01C4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в русском и мировом искусстве. Общая характеристика русской литературы </w:t>
            </w:r>
            <w:r w:rsidRPr="00286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 века. Особенности русского классицизма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4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4" w:rsidRPr="0052330F" w:rsidRDefault="009C01C4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C4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4" w:rsidRPr="0052330F" w:rsidRDefault="009C01C4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4" w:rsidRPr="00286DF3" w:rsidRDefault="009C01C4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М.В. Ломоносов – реформатор русского языка и системы стихосложения. «Вечернее размышление о Божием величестве…». Особенности содержания и формы произведения. ВПМ2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4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4" w:rsidRPr="0052330F" w:rsidRDefault="009C01C4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ВПМ2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C01C4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4" w:rsidRPr="0052330F" w:rsidRDefault="009C01C4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4" w:rsidRPr="00286DF3" w:rsidRDefault="009C01C4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 «Ода на день восшествия на Всероссийский престол </w:t>
            </w:r>
            <w:proofErr w:type="spellStart"/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proofErr w:type="spellEnd"/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 Величества государыни Императрицы Елизаветы Петровны (1747 года)». Жанр оды. Прославление родины, мира, науки и просвещения в произведениях М. В. Ломоносова.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4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4" w:rsidRPr="0052330F" w:rsidRDefault="009C01C4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C4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4" w:rsidRPr="0052330F" w:rsidRDefault="009C01C4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4" w:rsidRPr="00286DF3" w:rsidRDefault="009C01C4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Г.Р. Державин. Слово о поэте-философе. Идеи просвещения и гуманизма в лирике Г.Р. Державина. Обличение несправедливости в стихотворении «Властителям и судиям». Высокий слог и ораторские интонации стихотворения.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4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4" w:rsidRPr="0052330F" w:rsidRDefault="009C01C4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C4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4" w:rsidRPr="0052330F" w:rsidRDefault="009C01C4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4" w:rsidRPr="00286DF3" w:rsidRDefault="009C01C4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  <w:r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 Тема поэта и поэзии в лирике Державина. «Памятник». Оценка  в стихотворении собственного поэтического творчества. Мысль о бессмертии поэта. Традиции и новаторство в лирике Державина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4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4" w:rsidRPr="0052330F" w:rsidRDefault="009C01C4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C4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4" w:rsidRPr="0052330F" w:rsidRDefault="009C01C4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4" w:rsidRPr="00286DF3" w:rsidRDefault="009C01C4" w:rsidP="005643F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6DF3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4" w:rsidRPr="00286DF3" w:rsidRDefault="0004347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4" w:rsidRPr="0052330F" w:rsidRDefault="009C01C4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C4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4" w:rsidRPr="0052330F" w:rsidRDefault="009C01C4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4" w:rsidRPr="00286DF3" w:rsidRDefault="009C01C4" w:rsidP="005643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6DF3">
              <w:rPr>
                <w:rFonts w:ascii="Times New Roman" w:hAnsi="Times New Roman"/>
                <w:sz w:val="24"/>
                <w:szCs w:val="24"/>
              </w:rPr>
              <w:t>А.Н. Радищев. «Путешествие из Петербурга в Москву» (Обзор)</w:t>
            </w:r>
          </w:p>
          <w:p w:rsidR="009C01C4" w:rsidRPr="00286DF3" w:rsidRDefault="009C01C4" w:rsidP="005643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6DF3">
              <w:rPr>
                <w:rFonts w:ascii="Times New Roman" w:hAnsi="Times New Roman"/>
                <w:sz w:val="24"/>
                <w:szCs w:val="24"/>
              </w:rPr>
              <w:t>Критика крепостничества. Обличительный пафос произведения. ВПМ3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4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4" w:rsidRPr="0052330F" w:rsidRDefault="009C01C4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ВПМ3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C01C4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4" w:rsidRPr="0052330F" w:rsidRDefault="009C01C4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12</w:t>
            </w:r>
            <w:r w:rsidR="000434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-13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4" w:rsidRPr="00286DF3" w:rsidRDefault="009C01C4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Н.М. Карамзин. Слово о писателе и историке. Понятие о сентиментализме. «Осень» как произведение сентиментализма. Знакомство с повестью «Бедная Лиза».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4" w:rsidRPr="00286DF3" w:rsidRDefault="0004347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4" w:rsidRPr="0052330F" w:rsidRDefault="009C01C4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C4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4" w:rsidRPr="0052330F" w:rsidRDefault="00043473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4" w:rsidRPr="00286DF3" w:rsidRDefault="009C01C4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«Бедная Лиза» как произведение сентиментализма. Внимание писателя к внутренней жизни человека. Утверждение  общечеловеческих ценностей. Новые черты русской литературы.</w:t>
            </w:r>
            <w:r w:rsidR="00CC6BFF"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 ВПМ4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4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4" w:rsidRPr="0052330F" w:rsidRDefault="00CC6BFF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ВПМ4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C01C4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4" w:rsidRPr="0052330F" w:rsidRDefault="00043473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4" w:rsidRPr="00286DF3" w:rsidRDefault="009C01C4" w:rsidP="00564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К/р №1. Контрольный тест по древнерусской литературе и литературе </w:t>
            </w:r>
            <w:r w:rsidRPr="00286D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4" w:rsidRPr="00286DF3" w:rsidRDefault="0004347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4" w:rsidRPr="0052330F" w:rsidRDefault="009C01C4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0A" w:rsidRPr="0052330F" w:rsidTr="00AF1BCB">
        <w:trPr>
          <w:trHeight w:val="14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0A" w:rsidRPr="00286DF3" w:rsidRDefault="00286DF3" w:rsidP="00153B8F">
            <w:pPr>
              <w:pStyle w:val="c10"/>
              <w:shd w:val="clear" w:color="auto" w:fill="FFFFFF"/>
              <w:spacing w:before="0" w:beforeAutospacing="0" w:after="0" w:afterAutospacing="0"/>
              <w:ind w:left="709"/>
              <w:jc w:val="both"/>
              <w:rPr>
                <w:color w:val="000000"/>
              </w:rPr>
            </w:pPr>
            <w:r w:rsidRPr="00286DF3">
              <w:rPr>
                <w:rStyle w:val="c27"/>
                <w:b/>
                <w:bCs/>
                <w:color w:val="000000"/>
              </w:rPr>
              <w:t>Глава 3. Из   русской  литературы  XIX  века (</w:t>
            </w:r>
            <w:r w:rsidR="00153B8F">
              <w:rPr>
                <w:rStyle w:val="c27"/>
                <w:b/>
                <w:bCs/>
                <w:color w:val="000000"/>
              </w:rPr>
              <w:t>50</w:t>
            </w:r>
            <w:r w:rsidRPr="00286DF3">
              <w:rPr>
                <w:rStyle w:val="c27"/>
                <w:b/>
                <w:bCs/>
                <w:color w:val="000000"/>
              </w:rPr>
              <w:t xml:space="preserve"> ч. + 1 Р/р + 4 К/р)</w:t>
            </w:r>
          </w:p>
        </w:tc>
      </w:tr>
      <w:tr w:rsidR="00CC6BFF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52330F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16-17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286DF3" w:rsidRDefault="00CC6BFF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"Золотой век" </w:t>
            </w: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русской литературы. Общая характеристика русской и мировой литературы XIX века. Понятие о</w:t>
            </w:r>
            <w:r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романтизме</w:t>
            </w: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реализме. Поэзия, проза и драматургия XIX века. Романтизм как одно из литературных направлений.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286DF3" w:rsidRDefault="0004347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52330F" w:rsidRDefault="00CC6BFF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FF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52330F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18-19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286DF3" w:rsidRDefault="00CC6BFF" w:rsidP="00564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Романтическая лирика начала XIX века. Художественный мир В.А. Жуковского. (обзор). Элегия. («Море». «Невыразимое»).  ВПМ5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286DF3" w:rsidRDefault="00153B8F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52330F" w:rsidRDefault="00CC6BFF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ВПМ5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C6BFF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52330F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286DF3" w:rsidRDefault="00CC6BFF" w:rsidP="00564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В.А. Жуковский. «Светлана». Особенности жанра баллада. Нравственный мир героини баллады. Язык баллады: фольклорные мотивы, фантастика, образы-символы. ВПМ6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286DF3" w:rsidRDefault="00CC6BFF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52330F" w:rsidRDefault="00CC6BFF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ВПМ6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C6BFF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286DF3" w:rsidRDefault="00CC6BFF" w:rsidP="00564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А.С. Грибоедов: личность и судьба драматурга. История создания комедии «Горе от ума». ВПМ7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Default="00CC6BFF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ВПМ7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C6BFF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22-23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286DF3" w:rsidRDefault="00CC6BFF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А.С. Грибоедов. «Горе от ума». Жанровые особенности, композиция, сюжет. ВПМ8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286DF3" w:rsidRDefault="0004347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Default="00CC6BFF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ВПМ8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C6BFF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0908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286DF3" w:rsidRDefault="00CC6BFF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конфликт комедии А.С. Грибоедова. «Век нынешний и век минувший…» </w:t>
            </w:r>
            <w:proofErr w:type="spellStart"/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 Москва в комедии «Горе от ума».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Default="00CC6BFF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BFF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286DF3" w:rsidRDefault="00CC6BFF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Система образов в комедии А.С. Грибоедова «Горе от ума». Чацкий и Молчалин. Чацкий и Софья.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Default="00CC6BFF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BFF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286DF3" w:rsidRDefault="00CC6BFF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Особенности поэтического языка комедии. Смысл названия комедии.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Default="00CC6BFF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BFF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286DF3" w:rsidRDefault="00CC6BFF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Критика о комедии. И.А. Гончарова. «</w:t>
            </w:r>
            <w:proofErr w:type="spellStart"/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Default="00CC6BFF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BFF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286DF3" w:rsidRDefault="00CC6BFF" w:rsidP="00564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>К/р №2.  Контрольное сочинение по комедии А.С. Грибоедова «Горе от ума»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Default="00CC6BFF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BFF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0908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286DF3" w:rsidRDefault="00CC6BFF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А.С. Пушкин: жизнь и творчество.  Лицейская лирика. Дружба и друзья в творчестве Пушкина. ВПМ9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Default="00CC6BFF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ВПМ9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C6BFF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286DF3" w:rsidRDefault="00CC6BFF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Лирика петербургского периода. «К Чаадаеву». Проблема свободы, служения Родине. Тема свободы и власти в лирике </w:t>
            </w:r>
            <w:proofErr w:type="spellStart"/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. «К морю», «Анчар».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Default="00CC6BFF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BFF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286DF3" w:rsidRDefault="00CC6BFF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Любовь как гармония душ в интимной лирике А.С. Пушкина.  «На холмах Грузии лежит ночная мгла…», «Я вас любил: любовь ещё, быть может…». Адресаты </w:t>
            </w:r>
            <w:r w:rsidRPr="0028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любовной лирики поэта.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Default="00CC6BFF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BFF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32-33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286DF3" w:rsidRDefault="00CC6BFF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А.С. Пушкина. «Пророк», «Я памятник себе воздвиг нерукотворный…». Раздумья о смысле жизни, о поэзии. «Бесы» Обучение анализу одного стихотворения.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286DF3" w:rsidRDefault="0004347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Default="00CC6BFF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BFF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286DF3" w:rsidRDefault="00CC6BFF" w:rsidP="00564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>К/р №3. Контрольная работа по романтической лирике начала XIX века, комедии "Горе от ума"  и лирике А.С. 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Default="00CC6BFF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BFF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35-36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286DF3" w:rsidRDefault="00CC6BFF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>чтен</w:t>
            </w:r>
            <w:proofErr w:type="spellEnd"/>
            <w:r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Цыганы</w:t>
            </w:r>
            <w:proofErr w:type="spellEnd"/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» как романтическая поэма. Герои поэмы. Противоречие двух миров: цивилизованного и естественного. Индивидуалистический характер Алеко. ВПМ10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286DF3" w:rsidRDefault="0004347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Default="00CC6BFF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ВПМ10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C6BFF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286DF3" w:rsidRDefault="00CC6BFF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Роман А.С. Пушкина «Евгений Онегин». История создания.  Замысел и композиция романа. Сюжет. Жанр романа в стихах. Система образов. «</w:t>
            </w:r>
            <w:proofErr w:type="spellStart"/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» строфа. ВПМ11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Default="00CC6BFF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ВПМ11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C6BFF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286DF3" w:rsidRDefault="00CC6BFF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Типическое и индивидуальное в образах Онегина и Ленского. Трагические итоги жизненного пути. ВПМ12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Default="00CC6BFF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ВПМ12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C6BFF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286DF3" w:rsidRDefault="00CC6BFF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Татьяна Ларина – нравственный идеал Пушкина. Татьяна и Ольга.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Default="00CC6BFF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BFF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286DF3" w:rsidRDefault="00CC6BFF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Онегина. Анализ двух писем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Default="00CC6BFF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BFF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286DF3" w:rsidRDefault="00CC6BFF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Автор как идейно-композиционный и лирический центр романа. Роль лирических отступлений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Default="00CC6BFF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BFF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286DF3" w:rsidRDefault="00CC6BFF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Пушкинская эпоха в романе «Евгений Онегин» как энциклопедия русской жизни. Реализм романа</w:t>
            </w:r>
            <w:r w:rsidR="00D470FD" w:rsidRPr="00286DF3">
              <w:rPr>
                <w:rFonts w:ascii="Times New Roman" w:hAnsi="Times New Roman" w:cs="Times New Roman"/>
                <w:sz w:val="24"/>
                <w:szCs w:val="24"/>
              </w:rPr>
              <w:t>. ВПМ13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ВПМ13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C6BFF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F" w:rsidRPr="00286DF3" w:rsidRDefault="00CC6BFF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Пушкинский роман в зеркале критики.</w:t>
            </w:r>
            <w:r w:rsidR="00D470FD"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F" w:rsidRDefault="00CC6BFF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3F2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F2" w:rsidRDefault="005643F2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F2" w:rsidRPr="00286DF3" w:rsidRDefault="005643F2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F2" w:rsidRPr="00286DF3" w:rsidRDefault="00153B8F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F2" w:rsidRDefault="005643F2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5643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М.Ю. Лермонтов. Жизнь и творчество. Мотивы вольности и одиночества в лирике М.Ю. Лермонтова. «Нет, я не Байрон, я другой…», «Молитва», «Парус», «И скучно, и грустно…»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5643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Образ поэта-пророка в лирике М.Ю. Лермонтова. </w:t>
            </w:r>
            <w:r w:rsidR="000908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Смерть поэта», «Пророк», «Я жить хочу! Хочу печали…», «Есть речи – значенье…»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5643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М.Ю. 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5643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Эпоха безвременья в лирике М.Ю. Лермонтова. «Дума», «Родина», «Предсказание». Тема России и ее своеобразие. Характер лирического героя его поэзии.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Default="005643F2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М.Ю. Лермонтов. «Герой нашего времени»- первый психологический роман в русской литературе, роман о незаурядной личности. Обзор содержания. Сложность композиции. Век  Лермонтова в романе.  ВПМ14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ВПМ14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Default="005643F2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«Герой нашего времени».  Печорин </w:t>
            </w:r>
            <w:r w:rsidRPr="0028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представитель «портрета поколения». Загадки образа Печорина в главах «Бэла» и «Максим </w:t>
            </w:r>
            <w:proofErr w:type="spellStart"/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». ВПМ15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ВПМ15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5</w:t>
            </w:r>
            <w:r w:rsidR="005643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«Журнал Печорина» как средство самораскрытия его характера. Обучение анализу эпизода по гл. «Тамань»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5643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"Журнал Печорина» как средство самораскрытия его характера. «Княжна Мери», «Фаталист»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5643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Печорин в системе мужских образов романа. Дружба в жизни Печорина</w:t>
            </w:r>
            <w:r w:rsidR="000837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37F2" w:rsidRPr="00083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Default="005643F2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Печорин в системе женских образов романа. Любовь в жизни Печорина. ВПМ16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ВПМ16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Default="005643F2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Споры о романтизме и реализме романа «Герой нашего времени». Поэзия М.Ю. Лермонтова и роман «Герой нашего времени» в оценке В.Г. Белинского. Подготовка к домашнему сочинению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Default="005643F2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58-57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Н.В. Гоголь: страницы жизни и творчества. Проблематика и поэтика первых сборников Н.В. Гоголя. «Мертвые души». Обзор содержания. Замысел, история создания, особенности жанра и композиции. Смысл названия поэмы. ВПМ17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09086C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ВПМ17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5643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образов поэмы «Мертвые души». </w:t>
            </w:r>
            <w:r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>Р/р. Обучение анализу эпизода.</w:t>
            </w: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 Чичиков у Манилова"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5643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Система образов поэмы «Мертвые души». ВПМ18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ВПМ18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Default="005643F2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Образы города и городских чиновников в поэме «Мертвые души». ВПМ19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ВПМ19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Default="005643F2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Default="005643F2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09086C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 «Мертвые души» - поэма  о величии России. П</w:t>
            </w:r>
            <w:r w:rsidR="0009086C">
              <w:rPr>
                <w:rFonts w:ascii="Times New Roman" w:hAnsi="Times New Roman" w:cs="Times New Roman"/>
                <w:sz w:val="24"/>
                <w:szCs w:val="24"/>
              </w:rPr>
              <w:t>оэма в оценках В.Г. Белинского.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86C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C" w:rsidRDefault="005643F2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C" w:rsidRPr="00286DF3" w:rsidRDefault="0009086C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>К/Р №4  Подготовка к  домашнему контрольному сочинению.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6C" w:rsidRPr="00286DF3" w:rsidRDefault="0009086C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6C" w:rsidRDefault="0009086C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Default="005643F2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  <w:r w:rsidR="000908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А.Н. Островский: страницы жизни и творчества.  «Бедность не порок». Особенности сюжета. Патриархальный мир в пьесе и угроза его распада. ВПМ20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04347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ВПМ20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Default="005643F2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Ф.М. Достоевский: страницы жизни и творчества. Тип «петербургского мечтателя» в повести «Белые ночи» . Черты его внутреннего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Default="005643F2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Тип «петербургского мечтателя» в повести «Белые ночи» . Черты его внутреннего мира. ВПМ21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ВПМ21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Default="005643F2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Толстой: страницы жизни и творчества. «Юность» как часть автобиографической трилогии. Обзор содержания. Формирование личности героя повести, его духовный конфликт с окружающей  средой и собственными недостатками и его преодоление.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Default="005643F2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Чехов: страницы жизни и творчества. «Смерть чиновника». Эволюция образа «маленького человека» в русской литературе XIX века и чеховское отношение </w:t>
            </w:r>
            <w:r w:rsidRPr="0028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нему. ВПМ22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ВПМ22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Default="005643F2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70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. «Тоска». Тема одиночества человека в мире.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10A" w:rsidRPr="0052330F" w:rsidTr="00AF1BCB">
        <w:trPr>
          <w:trHeight w:val="14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0A" w:rsidRPr="00286DF3" w:rsidRDefault="008E0571" w:rsidP="00FA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4. </w:t>
            </w:r>
            <w:r w:rsidR="00286DF3"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Русская литература </w:t>
            </w:r>
            <w:r w:rsidR="00286DF3" w:rsidRPr="00286D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286DF3"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</w:t>
            </w:r>
            <w:r w:rsidR="00FA19CD">
              <w:rPr>
                <w:rFonts w:ascii="Times New Roman" w:hAnsi="Times New Roman" w:cs="Times New Roman"/>
                <w:b/>
                <w:sz w:val="24"/>
                <w:szCs w:val="24"/>
              </w:rPr>
              <w:t>ка (24</w:t>
            </w:r>
            <w:r w:rsidR="00286DF3"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+ 1 Р/р + 1 К/р)</w:t>
            </w: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2330F" w:rsidRDefault="00FA19C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CB25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Русская литература </w:t>
            </w:r>
            <w:r w:rsidRPr="00286DF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XX</w:t>
            </w:r>
            <w:r w:rsidRPr="00286D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века: многообразие жанров и направлений.</w:t>
            </w: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 И.А. Бунин: страницы жизни и творчества. «Темные аллеи». «Поэзия» и «проза» русской усадьбы.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04347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2330F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2330F" w:rsidRDefault="00FA19C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CB25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Мастерство И.А. Бунина в рассказе «Темные аллеи». Лиризм повествования. ВПМ23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04347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2330F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ВПМ23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2330F" w:rsidRDefault="00FA19C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CB25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Русская поэзия «Серебряного века». </w:t>
            </w: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А.А. Блок. Страницы жизни. «Ветер принес издалека…», «О, весна без конца и краю…», «О, я хочу безумно жить…».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FA19CD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2330F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2330F" w:rsidRDefault="00FA19CD" w:rsidP="00FA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CB25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С.А. Есенин: страницы жизни. Тема Родины в лирике С.А. Есенина. «Вот уж вечер…», «Разбуди меня завтра рано…», «Край ты мой заброшенный…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FA19CD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2330F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C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CD" w:rsidRDefault="00FA19CD" w:rsidP="00FA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CD" w:rsidRPr="00286DF3" w:rsidRDefault="00FA19C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«Поэзия: классика и современность» (С. Есенин и современный поэт)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CD" w:rsidRDefault="00FA19CD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CD" w:rsidRPr="0052330F" w:rsidRDefault="00FA19C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2330F" w:rsidRDefault="00FA19C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76-77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В.В. Маяковский: страницы жизни. «Послушайте!», «А вы могли бы?», «Люблю» (отрывок). Новаторство поэзии Маяковского. Своеобразие стиха, ритма, интонаций. Словотворчество поэзии. Маяковский о труде поэта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FA19CD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2330F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FD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2330F" w:rsidRDefault="00FA19C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>Р/р. Письменный анализ одного</w:t>
            </w: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 из стихотворений поэтов Серебряного 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2330F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2330F" w:rsidRDefault="00FA19C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79-80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М.А. Булгаков: страницы жизни и творчества. «Собачье сердце»</w:t>
            </w:r>
            <w:r w:rsidR="00CB25B9"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 как социально-</w:t>
            </w: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сатира на современное общество. </w:t>
            </w:r>
            <w:r w:rsidR="00CB25B9" w:rsidRPr="00286DF3">
              <w:rPr>
                <w:rFonts w:ascii="Times New Roman" w:hAnsi="Times New Roman" w:cs="Times New Roman"/>
                <w:sz w:val="24"/>
                <w:szCs w:val="24"/>
              </w:rPr>
              <w:t>ВПМ24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04347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2330F" w:rsidRDefault="00CB25B9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ВПМ24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2330F" w:rsidRDefault="00FA19C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Поэтика Булгакова-сатирика. Гуманистическая позиция автора Смысл названия. Художественная условность, фантастика, сатира. Гротеск и их художественная роль в повести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2330F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2330F" w:rsidRDefault="00FA19C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М.И. Цветаева: страницы жизни и творчества. Стихи о Родине, о поэзии, о  любви, о жизни и смерти </w:t>
            </w:r>
          </w:p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Особенности поэтики Цветаевой.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2330F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2330F" w:rsidRDefault="00FA19C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А.А Ахматова: страницы жизни. Особенности поэтики. Трагические интонации в любовной лирике.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2330F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2330F" w:rsidRDefault="00FA19C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286DF3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 xml:space="preserve"> Н.А. Заболоцкий. Слово о поэте. Тема гармонии с природой, любви и смерти в лирике поэта. Философский характер лирики Заболоцкого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2330F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2330F" w:rsidRDefault="00FA19C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85-86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0837F2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2">
              <w:rPr>
                <w:rFonts w:ascii="Times New Roman" w:hAnsi="Times New Roman" w:cs="Times New Roman"/>
                <w:sz w:val="24"/>
                <w:szCs w:val="24"/>
              </w:rPr>
              <w:t>М.А. Шолохов: стр</w:t>
            </w:r>
            <w:r w:rsidR="00CB25B9" w:rsidRPr="000837F2">
              <w:rPr>
                <w:rFonts w:ascii="Times New Roman" w:hAnsi="Times New Roman" w:cs="Times New Roman"/>
                <w:sz w:val="24"/>
                <w:szCs w:val="24"/>
              </w:rPr>
              <w:t>аницы жизни. «Судьба человека». Смысл названия рас</w:t>
            </w:r>
            <w:r w:rsidRPr="000837F2">
              <w:rPr>
                <w:rFonts w:ascii="Times New Roman" w:hAnsi="Times New Roman" w:cs="Times New Roman"/>
                <w:sz w:val="24"/>
                <w:szCs w:val="24"/>
              </w:rPr>
              <w:t>сказа. Судьба человека и судьба Родины.  Образ главного героя.</w:t>
            </w:r>
            <w:r w:rsidR="00CB25B9" w:rsidRPr="000837F2">
              <w:rPr>
                <w:rFonts w:ascii="Times New Roman" w:hAnsi="Times New Roman" w:cs="Times New Roman"/>
                <w:sz w:val="24"/>
                <w:szCs w:val="24"/>
              </w:rPr>
              <w:t xml:space="preserve"> ВПМ25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04347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2330F" w:rsidRDefault="00CB25B9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ВПМ25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2330F" w:rsidRDefault="00FA19C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0837F2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2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авторского повествовани</w:t>
            </w:r>
            <w:r w:rsidR="00CB25B9" w:rsidRPr="000837F2">
              <w:rPr>
                <w:rFonts w:ascii="Times New Roman" w:hAnsi="Times New Roman" w:cs="Times New Roman"/>
                <w:sz w:val="24"/>
                <w:szCs w:val="24"/>
              </w:rPr>
              <w:t xml:space="preserve">я в  рассказе «Судьба человека. </w:t>
            </w:r>
            <w:r w:rsidRPr="000837F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рассказа, автор и рас</w:t>
            </w:r>
            <w:r w:rsidR="00CB25B9" w:rsidRPr="000837F2">
              <w:rPr>
                <w:rFonts w:ascii="Times New Roman" w:hAnsi="Times New Roman" w:cs="Times New Roman"/>
                <w:sz w:val="24"/>
                <w:szCs w:val="24"/>
              </w:rPr>
              <w:t>сказчик, сказовая манера повес</w:t>
            </w:r>
            <w:r w:rsidRPr="000837F2">
              <w:rPr>
                <w:rFonts w:ascii="Times New Roman" w:hAnsi="Times New Roman" w:cs="Times New Roman"/>
                <w:sz w:val="24"/>
                <w:szCs w:val="24"/>
              </w:rPr>
              <w:t xml:space="preserve">твования.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2330F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2330F" w:rsidRDefault="00FA19C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88-89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0837F2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2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CB25B9" w:rsidRPr="0008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7F2">
              <w:rPr>
                <w:rFonts w:ascii="Times New Roman" w:hAnsi="Times New Roman" w:cs="Times New Roman"/>
                <w:sz w:val="24"/>
                <w:szCs w:val="24"/>
              </w:rPr>
              <w:t xml:space="preserve">Солженицын. Слово о писателе. «Матренин двор». Картины послевоенной деревни. Образ рассказчика. Тема </w:t>
            </w:r>
            <w:proofErr w:type="spellStart"/>
            <w:r w:rsidRPr="000837F2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0837F2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</w:t>
            </w:r>
            <w:r w:rsidR="00CB25B9" w:rsidRPr="000837F2">
              <w:rPr>
                <w:rFonts w:ascii="Times New Roman" w:hAnsi="Times New Roman" w:cs="Times New Roman"/>
                <w:sz w:val="24"/>
                <w:szCs w:val="24"/>
              </w:rPr>
              <w:t>. ВПМ26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04347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2330F" w:rsidRDefault="00CB25B9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ВПМ26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2330F" w:rsidRDefault="00FA19C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0837F2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2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 «Матренин двор»</w:t>
            </w:r>
            <w:r w:rsidR="00CB25B9" w:rsidRPr="00083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7F2">
              <w:rPr>
                <w:rFonts w:ascii="Times New Roman" w:hAnsi="Times New Roman" w:cs="Times New Roman"/>
                <w:sz w:val="24"/>
                <w:szCs w:val="24"/>
              </w:rPr>
              <w:t xml:space="preserve"> Трагизм ее судьбы, Нравственный смысл рассказа-притчи.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2330F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2330F" w:rsidRDefault="00FA19C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0837F2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2">
              <w:rPr>
                <w:rFonts w:ascii="Times New Roman" w:hAnsi="Times New Roman" w:cs="Times New Roman"/>
                <w:sz w:val="24"/>
                <w:szCs w:val="24"/>
              </w:rPr>
              <w:t>Б.Л.</w:t>
            </w:r>
            <w:r w:rsidR="00CB25B9" w:rsidRPr="0008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7F2">
              <w:rPr>
                <w:rFonts w:ascii="Times New Roman" w:hAnsi="Times New Roman" w:cs="Times New Roman"/>
                <w:sz w:val="24"/>
                <w:szCs w:val="24"/>
              </w:rPr>
              <w:t>Пастернак. Слово о поэте. Вечность и современность в стихах о природе и любви. Философская глубина лирики Пастернака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2330F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5B9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9" w:rsidRPr="0052330F" w:rsidRDefault="00FA19C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9" w:rsidRPr="000837F2" w:rsidRDefault="00CB25B9" w:rsidP="00564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F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B9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B9" w:rsidRPr="0052330F" w:rsidRDefault="00CB25B9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2330F" w:rsidRDefault="00FA19C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93-94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0837F2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2">
              <w:rPr>
                <w:rFonts w:ascii="Times New Roman" w:hAnsi="Times New Roman" w:cs="Times New Roman"/>
                <w:sz w:val="24"/>
                <w:szCs w:val="24"/>
              </w:rPr>
              <w:t>А.Т. Твардовский: страницы жизни. Раздумья я о Родине и о природе в лирике поэта. Интонация и стиль стихотворений «Урожай», «Весенние ст</w:t>
            </w:r>
            <w:r w:rsidR="00CB25B9" w:rsidRPr="000837F2">
              <w:rPr>
                <w:rFonts w:ascii="Times New Roman" w:hAnsi="Times New Roman" w:cs="Times New Roman"/>
                <w:sz w:val="24"/>
                <w:szCs w:val="24"/>
              </w:rPr>
              <w:t xml:space="preserve">рочки». «Я убит подо Ржевом…». </w:t>
            </w:r>
            <w:r w:rsidRPr="000837F2">
              <w:rPr>
                <w:rFonts w:ascii="Times New Roman" w:hAnsi="Times New Roman" w:cs="Times New Roman"/>
                <w:sz w:val="24"/>
                <w:szCs w:val="24"/>
              </w:rPr>
              <w:t>Проблемы интонации стихов о войне</w:t>
            </w:r>
            <w:r w:rsidR="00FA19CD" w:rsidRPr="000837F2">
              <w:rPr>
                <w:rFonts w:ascii="Times New Roman" w:hAnsi="Times New Roman" w:cs="Times New Roman"/>
                <w:sz w:val="24"/>
                <w:szCs w:val="24"/>
              </w:rPr>
              <w:t>.  ВПМ27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04347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2330F" w:rsidRDefault="00FA19C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ВПМ27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470FD" w:rsidRPr="0052330F" w:rsidTr="00D470FD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52330F" w:rsidRDefault="00FA19CD" w:rsidP="00FA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FD" w:rsidRPr="000837F2" w:rsidRDefault="00D470F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2">
              <w:rPr>
                <w:rFonts w:ascii="Times New Roman" w:hAnsi="Times New Roman" w:cs="Times New Roman"/>
                <w:sz w:val="24"/>
                <w:szCs w:val="24"/>
              </w:rPr>
              <w:t xml:space="preserve">«Музыка поэзии». Песни и романсы на стихи русских поэтов XIX и ХХ  веков.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FD" w:rsidRPr="0052330F" w:rsidRDefault="00D470F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32" w:rsidRPr="0052330F" w:rsidTr="001D5832">
        <w:trPr>
          <w:trHeight w:val="14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2" w:rsidRPr="000837F2" w:rsidRDefault="00CB25B9" w:rsidP="005643F2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0837F2">
              <w:rPr>
                <w:rStyle w:val="c27"/>
                <w:b/>
                <w:bCs/>
                <w:color w:val="000000"/>
              </w:rPr>
              <w:t>Глава 5. Из  зарубежной  литературы</w:t>
            </w:r>
            <w:r w:rsidR="00043473" w:rsidRPr="000837F2">
              <w:rPr>
                <w:rStyle w:val="c27"/>
                <w:b/>
                <w:bCs/>
                <w:color w:val="000000"/>
              </w:rPr>
              <w:t xml:space="preserve"> (6</w:t>
            </w:r>
            <w:r w:rsidR="00286DF3" w:rsidRPr="000837F2">
              <w:rPr>
                <w:rStyle w:val="c27"/>
                <w:b/>
                <w:bCs/>
                <w:color w:val="000000"/>
              </w:rPr>
              <w:t xml:space="preserve"> ч.</w:t>
            </w:r>
            <w:r w:rsidR="00FA19CD" w:rsidRPr="000837F2">
              <w:rPr>
                <w:rStyle w:val="c27"/>
                <w:b/>
                <w:bCs/>
                <w:color w:val="000000"/>
              </w:rPr>
              <w:t xml:space="preserve"> + 1 К/р</w:t>
            </w:r>
            <w:r w:rsidR="00286DF3" w:rsidRPr="000837F2">
              <w:rPr>
                <w:rStyle w:val="c27"/>
                <w:b/>
                <w:bCs/>
                <w:color w:val="000000"/>
              </w:rPr>
              <w:t>)</w:t>
            </w:r>
          </w:p>
        </w:tc>
      </w:tr>
      <w:tr w:rsidR="00CB25B9" w:rsidRPr="0052330F" w:rsidTr="0004347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9" w:rsidRPr="0052330F" w:rsidRDefault="00FA19C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9" w:rsidRPr="000837F2" w:rsidRDefault="00CB25B9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F2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0837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837F2">
              <w:rPr>
                <w:rFonts w:ascii="Times New Roman" w:hAnsi="Times New Roman" w:cs="Times New Roman"/>
                <w:sz w:val="24"/>
                <w:szCs w:val="24"/>
              </w:rPr>
              <w:t xml:space="preserve"> Античная лирика. Катулл. Слово о поэте. «Нет, ни одна средь женщин…», «Нет, не надейся приязнь служить…». Чувства и разум в любовной лирике поэта. Пушкин как переводчик Катулла («Мальчику»). </w:t>
            </w:r>
          </w:p>
          <w:p w:rsidR="00CB25B9" w:rsidRPr="000837F2" w:rsidRDefault="00CB25B9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2">
              <w:rPr>
                <w:rFonts w:ascii="Times New Roman" w:hAnsi="Times New Roman" w:cs="Times New Roman"/>
                <w:sz w:val="24"/>
                <w:szCs w:val="24"/>
              </w:rPr>
              <w:t>Квинт Гораций. Фланк Слово о поэте. «К Мельпомене».</w:t>
            </w:r>
            <w:r w:rsidR="00FA19CD" w:rsidRPr="000837F2">
              <w:rPr>
                <w:rFonts w:ascii="Times New Roman" w:hAnsi="Times New Roman" w:cs="Times New Roman"/>
                <w:sz w:val="24"/>
                <w:szCs w:val="24"/>
              </w:rPr>
              <w:t xml:space="preserve">  ВПМ28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B9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B9" w:rsidRPr="0052330F" w:rsidRDefault="00FA19C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ВПМ28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B25B9" w:rsidRPr="0052330F" w:rsidTr="00043473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9" w:rsidRPr="0052330F" w:rsidRDefault="00FA19CD" w:rsidP="00FA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97-98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9" w:rsidRPr="000837F2" w:rsidRDefault="00CB25B9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2">
              <w:rPr>
                <w:rFonts w:ascii="Times New Roman" w:hAnsi="Times New Roman" w:cs="Times New Roman"/>
                <w:sz w:val="24"/>
                <w:szCs w:val="24"/>
              </w:rPr>
              <w:t xml:space="preserve">Данте Алигьери. Слово о поэте. «Божественная комедия» (фрагменты») Множественность смыслов поэмы и ее универсально-философский характер. </w:t>
            </w:r>
            <w:r w:rsidR="00FA19CD" w:rsidRPr="000837F2">
              <w:rPr>
                <w:rFonts w:ascii="Times New Roman" w:hAnsi="Times New Roman" w:cs="Times New Roman"/>
                <w:sz w:val="24"/>
                <w:szCs w:val="24"/>
              </w:rPr>
              <w:t xml:space="preserve"> ВПМ29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B9" w:rsidRPr="00286DF3" w:rsidRDefault="0004347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B9" w:rsidRPr="0052330F" w:rsidRDefault="00FA19C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ВПМ29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B25B9" w:rsidRPr="0052330F" w:rsidTr="001D5832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9" w:rsidRPr="0052330F" w:rsidRDefault="00FA19CD" w:rsidP="00FA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9" w:rsidRPr="000837F2" w:rsidRDefault="00CB25B9" w:rsidP="0008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F2">
              <w:rPr>
                <w:rFonts w:ascii="Times New Roman" w:hAnsi="Times New Roman" w:cs="Times New Roman"/>
                <w:sz w:val="24"/>
                <w:szCs w:val="24"/>
              </w:rPr>
              <w:t>У.Шекспир</w:t>
            </w:r>
            <w:proofErr w:type="spellEnd"/>
            <w:r w:rsidRPr="000837F2">
              <w:rPr>
                <w:rFonts w:ascii="Times New Roman" w:hAnsi="Times New Roman" w:cs="Times New Roman"/>
                <w:sz w:val="24"/>
                <w:szCs w:val="24"/>
              </w:rPr>
              <w:t>. Слово о поэте. «Гамлет» (обзор с чтением отдельных сцен.) Гуманизм эпохи Возрождения. Общечеловеческое значение героев Шекспира. Одиночество Гамлета в его конфликте с реальным миром «расшатавшегося века».</w:t>
            </w:r>
            <w:r w:rsidR="00FA19CD" w:rsidRPr="000837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37F2" w:rsidRPr="000837F2">
              <w:rPr>
                <w:rFonts w:ascii="Times New Roman" w:hAnsi="Times New Roman" w:cs="Times New Roman"/>
                <w:sz w:val="24"/>
                <w:szCs w:val="24"/>
              </w:rPr>
              <w:t>ВПМ30</w:t>
            </w:r>
            <w:r w:rsidR="00FA19CD" w:rsidRPr="000837F2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B9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B9" w:rsidRPr="0052330F" w:rsidRDefault="000837F2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ВПМ30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B25B9" w:rsidRPr="0052330F" w:rsidTr="001D5832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9" w:rsidRPr="0052330F" w:rsidRDefault="00FA19C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9" w:rsidRPr="000837F2" w:rsidRDefault="00CB25B9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F2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083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837F2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  <w:r w:rsidRPr="000837F2">
              <w:rPr>
                <w:rFonts w:ascii="Times New Roman" w:hAnsi="Times New Roman" w:cs="Times New Roman"/>
                <w:sz w:val="24"/>
                <w:szCs w:val="24"/>
              </w:rPr>
              <w:t>Трагизм</w:t>
            </w:r>
            <w:proofErr w:type="spellEnd"/>
            <w:r w:rsidRPr="000837F2">
              <w:rPr>
                <w:rFonts w:ascii="Times New Roman" w:hAnsi="Times New Roman" w:cs="Times New Roman"/>
                <w:sz w:val="24"/>
                <w:szCs w:val="24"/>
              </w:rPr>
              <w:t xml:space="preserve"> любви Гамлета и Офелии. Философский характер традиции. Гамлет как вечный образ мировой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B9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B9" w:rsidRPr="0052330F" w:rsidRDefault="00CB25B9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5B9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9" w:rsidRPr="0052330F" w:rsidRDefault="00FA19C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B9" w:rsidRPr="000837F2" w:rsidRDefault="00CB25B9" w:rsidP="0008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F2">
              <w:rPr>
                <w:rFonts w:ascii="Times New Roman" w:hAnsi="Times New Roman" w:cs="Times New Roman"/>
                <w:sz w:val="24"/>
                <w:szCs w:val="24"/>
              </w:rPr>
              <w:t>И.В.Гете</w:t>
            </w:r>
            <w:proofErr w:type="spellEnd"/>
            <w:r w:rsidRPr="000837F2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«Фауст» (Обзор с чтением отдельных сцен.) Эпоха Просвещения. «Фауст» как философская трагедия. Противостояние добра и зла. Фауста и Мефистофеля. Поиски справедливости и смысла человеческой жизни. </w:t>
            </w:r>
            <w:r w:rsidR="000837F2" w:rsidRPr="000837F2">
              <w:rPr>
                <w:rFonts w:ascii="Times New Roman" w:hAnsi="Times New Roman" w:cs="Times New Roman"/>
                <w:sz w:val="24"/>
                <w:szCs w:val="24"/>
              </w:rPr>
              <w:t xml:space="preserve"> ВПМ31 «Литература и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B9" w:rsidRPr="00286DF3" w:rsidRDefault="00286DF3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B9" w:rsidRPr="0052330F" w:rsidRDefault="000837F2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ВПМ31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и кино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A19CD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CD" w:rsidRDefault="00FA19C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CD" w:rsidRPr="00286DF3" w:rsidRDefault="00FA19CD" w:rsidP="00564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Контрольное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CD" w:rsidRPr="00286DF3" w:rsidRDefault="00FA19CD" w:rsidP="00083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CD" w:rsidRPr="0052330F" w:rsidRDefault="00FA19CD" w:rsidP="0008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8C" w:rsidRPr="0052330F" w:rsidTr="007C02E3">
        <w:trPr>
          <w:trHeight w:val="14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671F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043473" w:rsidP="00671F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043473" w:rsidP="00671F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A02829" w:rsidRPr="0052330F" w:rsidRDefault="00A02829">
      <w:pPr>
        <w:rPr>
          <w:rFonts w:ascii="Times New Roman" w:hAnsi="Times New Roman" w:cs="Times New Roman"/>
          <w:sz w:val="28"/>
          <w:szCs w:val="28"/>
        </w:rPr>
      </w:pPr>
    </w:p>
    <w:sectPr w:rsidR="00A02829" w:rsidRPr="0052330F" w:rsidSect="00B22244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54" w:rsidRDefault="00AC3A54" w:rsidP="00887D5C">
      <w:pPr>
        <w:spacing w:after="0" w:line="240" w:lineRule="auto"/>
      </w:pPr>
      <w:r>
        <w:separator/>
      </w:r>
    </w:p>
  </w:endnote>
  <w:endnote w:type="continuationSeparator" w:id="0">
    <w:p w:rsidR="00AC3A54" w:rsidRDefault="00AC3A54" w:rsidP="0088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972238"/>
      <w:docPartObj>
        <w:docPartGallery w:val="Page Numbers (Bottom of Page)"/>
        <w:docPartUnique/>
      </w:docPartObj>
    </w:sdtPr>
    <w:sdtEndPr/>
    <w:sdtContent>
      <w:p w:rsidR="000837F2" w:rsidRDefault="000837F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74C">
          <w:rPr>
            <w:noProof/>
          </w:rPr>
          <w:t>2</w:t>
        </w:r>
        <w:r>
          <w:fldChar w:fldCharType="end"/>
        </w:r>
      </w:p>
    </w:sdtContent>
  </w:sdt>
  <w:p w:rsidR="00043473" w:rsidRDefault="000434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54" w:rsidRDefault="00AC3A54" w:rsidP="00887D5C">
      <w:pPr>
        <w:spacing w:after="0" w:line="240" w:lineRule="auto"/>
      </w:pPr>
      <w:r>
        <w:separator/>
      </w:r>
    </w:p>
  </w:footnote>
  <w:footnote w:type="continuationSeparator" w:id="0">
    <w:p w:rsidR="00AC3A54" w:rsidRDefault="00AC3A54" w:rsidP="0088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5F6"/>
    <w:multiLevelType w:val="multilevel"/>
    <w:tmpl w:val="4B46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1FC3F1D"/>
    <w:multiLevelType w:val="multilevel"/>
    <w:tmpl w:val="DDCA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31C34"/>
    <w:multiLevelType w:val="hybridMultilevel"/>
    <w:tmpl w:val="BD804B7A"/>
    <w:lvl w:ilvl="0" w:tplc="CE8C8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8574E"/>
    <w:multiLevelType w:val="hybridMultilevel"/>
    <w:tmpl w:val="1214DF22"/>
    <w:lvl w:ilvl="0" w:tplc="5E30B6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328F2"/>
    <w:multiLevelType w:val="hybridMultilevel"/>
    <w:tmpl w:val="D8F2784C"/>
    <w:lvl w:ilvl="0" w:tplc="6A8AC61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5525D6"/>
    <w:multiLevelType w:val="multilevel"/>
    <w:tmpl w:val="9DEC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3506A"/>
    <w:multiLevelType w:val="hybridMultilevel"/>
    <w:tmpl w:val="83FE47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97E2473"/>
    <w:multiLevelType w:val="hybridMultilevel"/>
    <w:tmpl w:val="1C44C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316E5"/>
    <w:multiLevelType w:val="hybridMultilevel"/>
    <w:tmpl w:val="8794ABCA"/>
    <w:lvl w:ilvl="0" w:tplc="5E30B6D4"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7E53D44"/>
    <w:multiLevelType w:val="hybridMultilevel"/>
    <w:tmpl w:val="586A4C6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3161158"/>
    <w:multiLevelType w:val="hybridMultilevel"/>
    <w:tmpl w:val="9FC2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248EC"/>
    <w:multiLevelType w:val="hybridMultilevel"/>
    <w:tmpl w:val="883E2DA0"/>
    <w:lvl w:ilvl="0" w:tplc="8B22151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55D23"/>
    <w:multiLevelType w:val="hybridMultilevel"/>
    <w:tmpl w:val="BB22C1CA"/>
    <w:lvl w:ilvl="0" w:tplc="CEAE8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D85D31"/>
    <w:multiLevelType w:val="hybridMultilevel"/>
    <w:tmpl w:val="617061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724004"/>
    <w:multiLevelType w:val="hybridMultilevel"/>
    <w:tmpl w:val="8642F9E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30D795A"/>
    <w:multiLevelType w:val="multilevel"/>
    <w:tmpl w:val="6E76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0F4A8E"/>
    <w:multiLevelType w:val="hybridMultilevel"/>
    <w:tmpl w:val="E24E6FC0"/>
    <w:lvl w:ilvl="0" w:tplc="6A8AC612">
      <w:start w:val="1"/>
      <w:numFmt w:val="decimal"/>
      <w:lvlText w:val="%1)"/>
      <w:lvlJc w:val="left"/>
      <w:pPr>
        <w:ind w:left="177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3A6471"/>
    <w:multiLevelType w:val="hybridMultilevel"/>
    <w:tmpl w:val="38DE0C4E"/>
    <w:lvl w:ilvl="0" w:tplc="5E30B6D4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C832BE"/>
    <w:multiLevelType w:val="hybridMultilevel"/>
    <w:tmpl w:val="DF788A02"/>
    <w:lvl w:ilvl="0" w:tplc="5E30B6D4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006A3C"/>
    <w:multiLevelType w:val="hybridMultilevel"/>
    <w:tmpl w:val="A0403322"/>
    <w:lvl w:ilvl="0" w:tplc="5E30B6D4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BB013F"/>
    <w:multiLevelType w:val="hybridMultilevel"/>
    <w:tmpl w:val="8FD6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050AD"/>
    <w:multiLevelType w:val="hybridMultilevel"/>
    <w:tmpl w:val="8CC6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4725C"/>
    <w:multiLevelType w:val="hybridMultilevel"/>
    <w:tmpl w:val="F1C804AE"/>
    <w:lvl w:ilvl="0" w:tplc="5E30B6D4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5726D1"/>
    <w:multiLevelType w:val="hybridMultilevel"/>
    <w:tmpl w:val="6F00F30C"/>
    <w:lvl w:ilvl="0" w:tplc="C624E6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C2B93"/>
    <w:multiLevelType w:val="hybridMultilevel"/>
    <w:tmpl w:val="A78ADD52"/>
    <w:lvl w:ilvl="0" w:tplc="5E30B6D4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5AA5227"/>
    <w:multiLevelType w:val="hybridMultilevel"/>
    <w:tmpl w:val="EEBE9416"/>
    <w:lvl w:ilvl="0" w:tplc="5E30B6D4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5930CF"/>
    <w:multiLevelType w:val="hybridMultilevel"/>
    <w:tmpl w:val="F000C086"/>
    <w:lvl w:ilvl="0" w:tplc="CEAE8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97178C"/>
    <w:multiLevelType w:val="hybridMultilevel"/>
    <w:tmpl w:val="FE54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0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4"/>
  </w:num>
  <w:num w:numId="10">
    <w:abstractNumId w:val="5"/>
  </w:num>
  <w:num w:numId="11">
    <w:abstractNumId w:val="17"/>
  </w:num>
  <w:num w:numId="12">
    <w:abstractNumId w:val="1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5"/>
  </w:num>
  <w:num w:numId="17">
    <w:abstractNumId w:val="10"/>
  </w:num>
  <w:num w:numId="18">
    <w:abstractNumId w:val="11"/>
  </w:num>
  <w:num w:numId="19">
    <w:abstractNumId w:val="3"/>
  </w:num>
  <w:num w:numId="20">
    <w:abstractNumId w:val="27"/>
  </w:num>
  <w:num w:numId="21">
    <w:abstractNumId w:val="8"/>
  </w:num>
  <w:num w:numId="22">
    <w:abstractNumId w:val="9"/>
  </w:num>
  <w:num w:numId="23">
    <w:abstractNumId w:val="4"/>
  </w:num>
  <w:num w:numId="24">
    <w:abstractNumId w:val="25"/>
  </w:num>
  <w:num w:numId="25">
    <w:abstractNumId w:val="19"/>
  </w:num>
  <w:num w:numId="26">
    <w:abstractNumId w:val="18"/>
  </w:num>
  <w:num w:numId="27">
    <w:abstractNumId w:val="23"/>
  </w:num>
  <w:num w:numId="28">
    <w:abstractNumId w:val="20"/>
  </w:num>
  <w:num w:numId="29">
    <w:abstractNumId w:val="26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D8"/>
    <w:rsid w:val="00011D5F"/>
    <w:rsid w:val="00024092"/>
    <w:rsid w:val="00026BF5"/>
    <w:rsid w:val="00037D92"/>
    <w:rsid w:val="00043473"/>
    <w:rsid w:val="000837F2"/>
    <w:rsid w:val="0009086C"/>
    <w:rsid w:val="000B07F8"/>
    <w:rsid w:val="000B0A15"/>
    <w:rsid w:val="000C2905"/>
    <w:rsid w:val="000D61CC"/>
    <w:rsid w:val="000E647A"/>
    <w:rsid w:val="00153B8F"/>
    <w:rsid w:val="00176201"/>
    <w:rsid w:val="001A489F"/>
    <w:rsid w:val="001B07BF"/>
    <w:rsid w:val="001C5709"/>
    <w:rsid w:val="001D5832"/>
    <w:rsid w:val="00202ECF"/>
    <w:rsid w:val="00274C0A"/>
    <w:rsid w:val="0028403A"/>
    <w:rsid w:val="00286DF3"/>
    <w:rsid w:val="00307C17"/>
    <w:rsid w:val="003A22E6"/>
    <w:rsid w:val="00444128"/>
    <w:rsid w:val="00446CB5"/>
    <w:rsid w:val="00462834"/>
    <w:rsid w:val="00490C35"/>
    <w:rsid w:val="004D3598"/>
    <w:rsid w:val="004F5670"/>
    <w:rsid w:val="0052330F"/>
    <w:rsid w:val="005643F2"/>
    <w:rsid w:val="00602D5B"/>
    <w:rsid w:val="00642FC7"/>
    <w:rsid w:val="00666612"/>
    <w:rsid w:val="00671F3F"/>
    <w:rsid w:val="00686C94"/>
    <w:rsid w:val="0073196D"/>
    <w:rsid w:val="007C02E3"/>
    <w:rsid w:val="007C3BF1"/>
    <w:rsid w:val="008716E0"/>
    <w:rsid w:val="00887D5C"/>
    <w:rsid w:val="008E0571"/>
    <w:rsid w:val="0096209B"/>
    <w:rsid w:val="00983FA6"/>
    <w:rsid w:val="009B7B8C"/>
    <w:rsid w:val="009C01C4"/>
    <w:rsid w:val="009D74BD"/>
    <w:rsid w:val="00A02829"/>
    <w:rsid w:val="00A070A6"/>
    <w:rsid w:val="00A24F18"/>
    <w:rsid w:val="00A314FE"/>
    <w:rsid w:val="00AB1825"/>
    <w:rsid w:val="00AC3A54"/>
    <w:rsid w:val="00AC5C3F"/>
    <w:rsid w:val="00AD1D89"/>
    <w:rsid w:val="00AE674C"/>
    <w:rsid w:val="00AE7573"/>
    <w:rsid w:val="00AF1BCB"/>
    <w:rsid w:val="00AF4FF9"/>
    <w:rsid w:val="00B22244"/>
    <w:rsid w:val="00B46648"/>
    <w:rsid w:val="00BD0662"/>
    <w:rsid w:val="00BD3F68"/>
    <w:rsid w:val="00BD5C31"/>
    <w:rsid w:val="00BD673F"/>
    <w:rsid w:val="00C45084"/>
    <w:rsid w:val="00C5596B"/>
    <w:rsid w:val="00C6706D"/>
    <w:rsid w:val="00C86A2D"/>
    <w:rsid w:val="00CB25B9"/>
    <w:rsid w:val="00CC6BFF"/>
    <w:rsid w:val="00CE2F5B"/>
    <w:rsid w:val="00D43A6F"/>
    <w:rsid w:val="00D470FD"/>
    <w:rsid w:val="00D56CFD"/>
    <w:rsid w:val="00E25E30"/>
    <w:rsid w:val="00E41307"/>
    <w:rsid w:val="00E719D8"/>
    <w:rsid w:val="00EB268F"/>
    <w:rsid w:val="00EC13AE"/>
    <w:rsid w:val="00F2310A"/>
    <w:rsid w:val="00F27774"/>
    <w:rsid w:val="00F51AB7"/>
    <w:rsid w:val="00F831BF"/>
    <w:rsid w:val="00FA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71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E719D8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887D5C"/>
    <w:rPr>
      <w:b/>
      <w:color w:val="26282F"/>
    </w:rPr>
  </w:style>
  <w:style w:type="paragraph" w:styleId="a7">
    <w:name w:val="List Paragraph"/>
    <w:basedOn w:val="a"/>
    <w:link w:val="a8"/>
    <w:uiPriority w:val="99"/>
    <w:qFormat/>
    <w:rsid w:val="00887D5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7D5C"/>
  </w:style>
  <w:style w:type="paragraph" w:styleId="ab">
    <w:name w:val="footer"/>
    <w:basedOn w:val="a"/>
    <w:link w:val="ac"/>
    <w:uiPriority w:val="99"/>
    <w:unhideWhenUsed/>
    <w:rsid w:val="008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7D5C"/>
  </w:style>
  <w:style w:type="paragraph" w:customStyle="1" w:styleId="ConsPlusNormal">
    <w:name w:val="ConsPlusNormal"/>
    <w:rsid w:val="0066661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7"/>
    <w:uiPriority w:val="99"/>
    <w:locked/>
    <w:rsid w:val="00BD5C31"/>
  </w:style>
  <w:style w:type="paragraph" w:styleId="ad">
    <w:name w:val="Body Text"/>
    <w:basedOn w:val="a"/>
    <w:link w:val="ae"/>
    <w:uiPriority w:val="1"/>
    <w:unhideWhenUsed/>
    <w:qFormat/>
    <w:rsid w:val="001B07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1B0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B07B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10">
    <w:name w:val="c10"/>
    <w:basedOn w:val="a"/>
    <w:rsid w:val="004D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D3598"/>
  </w:style>
  <w:style w:type="character" w:customStyle="1" w:styleId="c3">
    <w:name w:val="c3"/>
    <w:basedOn w:val="a0"/>
    <w:rsid w:val="004D3598"/>
  </w:style>
  <w:style w:type="character" w:customStyle="1" w:styleId="c27">
    <w:name w:val="c27"/>
    <w:basedOn w:val="a0"/>
    <w:rsid w:val="004D3598"/>
  </w:style>
  <w:style w:type="paragraph" w:customStyle="1" w:styleId="c5">
    <w:name w:val="c5"/>
    <w:basedOn w:val="a"/>
    <w:rsid w:val="004D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D3598"/>
  </w:style>
  <w:style w:type="paragraph" w:styleId="af">
    <w:name w:val="Balloon Text"/>
    <w:basedOn w:val="a"/>
    <w:link w:val="af0"/>
    <w:uiPriority w:val="99"/>
    <w:semiHidden/>
    <w:unhideWhenUsed/>
    <w:rsid w:val="0067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1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71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E719D8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887D5C"/>
    <w:rPr>
      <w:b/>
      <w:color w:val="26282F"/>
    </w:rPr>
  </w:style>
  <w:style w:type="paragraph" w:styleId="a7">
    <w:name w:val="List Paragraph"/>
    <w:basedOn w:val="a"/>
    <w:link w:val="a8"/>
    <w:uiPriority w:val="99"/>
    <w:qFormat/>
    <w:rsid w:val="00887D5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7D5C"/>
  </w:style>
  <w:style w:type="paragraph" w:styleId="ab">
    <w:name w:val="footer"/>
    <w:basedOn w:val="a"/>
    <w:link w:val="ac"/>
    <w:uiPriority w:val="99"/>
    <w:unhideWhenUsed/>
    <w:rsid w:val="008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7D5C"/>
  </w:style>
  <w:style w:type="paragraph" w:customStyle="1" w:styleId="ConsPlusNormal">
    <w:name w:val="ConsPlusNormal"/>
    <w:rsid w:val="0066661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7"/>
    <w:uiPriority w:val="99"/>
    <w:locked/>
    <w:rsid w:val="00BD5C31"/>
  </w:style>
  <w:style w:type="paragraph" w:styleId="ad">
    <w:name w:val="Body Text"/>
    <w:basedOn w:val="a"/>
    <w:link w:val="ae"/>
    <w:uiPriority w:val="1"/>
    <w:unhideWhenUsed/>
    <w:qFormat/>
    <w:rsid w:val="001B07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1B0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B07B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10">
    <w:name w:val="c10"/>
    <w:basedOn w:val="a"/>
    <w:rsid w:val="004D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D3598"/>
  </w:style>
  <w:style w:type="character" w:customStyle="1" w:styleId="c3">
    <w:name w:val="c3"/>
    <w:basedOn w:val="a0"/>
    <w:rsid w:val="004D3598"/>
  </w:style>
  <w:style w:type="character" w:customStyle="1" w:styleId="c27">
    <w:name w:val="c27"/>
    <w:basedOn w:val="a0"/>
    <w:rsid w:val="004D3598"/>
  </w:style>
  <w:style w:type="paragraph" w:customStyle="1" w:styleId="c5">
    <w:name w:val="c5"/>
    <w:basedOn w:val="a"/>
    <w:rsid w:val="004D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D3598"/>
  </w:style>
  <w:style w:type="paragraph" w:styleId="af">
    <w:name w:val="Balloon Text"/>
    <w:basedOn w:val="a"/>
    <w:link w:val="af0"/>
    <w:uiPriority w:val="99"/>
    <w:semiHidden/>
    <w:unhideWhenUsed/>
    <w:rsid w:val="0067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1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4019-EAFD-4084-8677-69F152D2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6221</Words>
  <Characters>35465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Анна-Мария</dc:creator>
  <cp:lastModifiedBy>USER</cp:lastModifiedBy>
  <cp:revision>4</cp:revision>
  <cp:lastPrinted>2020-09-01T13:09:00Z</cp:lastPrinted>
  <dcterms:created xsi:type="dcterms:W3CDTF">2020-08-24T11:07:00Z</dcterms:created>
  <dcterms:modified xsi:type="dcterms:W3CDTF">2020-10-07T19:35:00Z</dcterms:modified>
</cp:coreProperties>
</file>