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B0" w:rsidRPr="002F4AE8" w:rsidRDefault="001039B0" w:rsidP="002F4AE8">
      <w:pPr>
        <w:shd w:val="clear" w:color="auto" w:fill="FFFFFF"/>
        <w:spacing w:line="272" w:lineRule="atLeast"/>
        <w:contextualSpacing/>
        <w:jc w:val="center"/>
        <w:rPr>
          <w:b/>
          <w:color w:val="000000"/>
          <w:sz w:val="22"/>
          <w:szCs w:val="32"/>
        </w:rPr>
      </w:pPr>
      <w:r w:rsidRPr="002F4AE8">
        <w:rPr>
          <w:b/>
          <w:color w:val="000000"/>
          <w:sz w:val="22"/>
          <w:szCs w:val="32"/>
        </w:rPr>
        <w:t>Муниципальное автономное общеобразовательное учреждение</w:t>
      </w:r>
    </w:p>
    <w:p w:rsidR="001039B0" w:rsidRPr="002F4AE8" w:rsidRDefault="001039B0" w:rsidP="002F4AE8">
      <w:pPr>
        <w:shd w:val="clear" w:color="auto" w:fill="FFFFFF"/>
        <w:spacing w:line="272" w:lineRule="atLeast"/>
        <w:contextualSpacing/>
        <w:jc w:val="center"/>
        <w:rPr>
          <w:b/>
          <w:color w:val="000000"/>
          <w:sz w:val="22"/>
          <w:szCs w:val="32"/>
        </w:rPr>
      </w:pPr>
      <w:r w:rsidRPr="002F4AE8">
        <w:rPr>
          <w:b/>
          <w:color w:val="000000"/>
          <w:sz w:val="22"/>
          <w:szCs w:val="32"/>
        </w:rPr>
        <w:t>Основная общеобразовательная школа п. Грачевка</w:t>
      </w:r>
    </w:p>
    <w:p w:rsidR="001039B0" w:rsidRPr="00EA4D01" w:rsidRDefault="001039B0" w:rsidP="001039B0">
      <w:pPr>
        <w:shd w:val="clear" w:color="auto" w:fill="FFFFFF"/>
        <w:spacing w:line="272" w:lineRule="atLeast"/>
        <w:contextualSpacing/>
        <w:jc w:val="center"/>
        <w:rPr>
          <w:b/>
          <w:color w:val="000000"/>
          <w:sz w:val="32"/>
          <w:szCs w:val="32"/>
        </w:rPr>
      </w:pPr>
    </w:p>
    <w:p w:rsidR="001039B0" w:rsidRPr="00EA4D01" w:rsidRDefault="001039B0" w:rsidP="001039B0">
      <w:pPr>
        <w:shd w:val="clear" w:color="auto" w:fill="FFFFFF"/>
        <w:spacing w:line="272" w:lineRule="atLeast"/>
        <w:contextualSpacing/>
        <w:jc w:val="center"/>
        <w:rPr>
          <w:b/>
          <w:color w:val="000000"/>
          <w:sz w:val="32"/>
          <w:szCs w:val="32"/>
        </w:rPr>
      </w:pPr>
    </w:p>
    <w:p w:rsidR="001039B0" w:rsidRPr="00EA4D01" w:rsidRDefault="002F4AE8" w:rsidP="002F4AE8">
      <w:pPr>
        <w:shd w:val="clear" w:color="auto" w:fill="FFFFFF"/>
        <w:spacing w:line="272" w:lineRule="atLeast"/>
        <w:contextualSpacing/>
        <w:jc w:val="right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D7DA31" wp14:editId="3ADA90BF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b/>
          <w:color w:val="000000"/>
          <w:sz w:val="32"/>
          <w:szCs w:val="32"/>
        </w:rPr>
      </w:pPr>
    </w:p>
    <w:p w:rsidR="002F4AE8" w:rsidRPr="00EA4D01" w:rsidRDefault="002F4AE8" w:rsidP="001039B0">
      <w:pPr>
        <w:shd w:val="clear" w:color="auto" w:fill="FFFFFF"/>
        <w:spacing w:line="272" w:lineRule="atLeast"/>
        <w:contextualSpacing/>
        <w:jc w:val="center"/>
        <w:rPr>
          <w:b/>
          <w:color w:val="000000"/>
          <w:sz w:val="32"/>
          <w:szCs w:val="32"/>
        </w:rPr>
      </w:pPr>
    </w:p>
    <w:p w:rsidR="001039B0" w:rsidRPr="00EA4D01" w:rsidRDefault="001039B0" w:rsidP="001039B0">
      <w:pPr>
        <w:widowControl w:val="0"/>
        <w:contextualSpacing/>
        <w:jc w:val="center"/>
        <w:outlineLvl w:val="0"/>
        <w:rPr>
          <w:rFonts w:eastAsia="Calibri"/>
          <w:b/>
          <w:sz w:val="32"/>
          <w:szCs w:val="32"/>
        </w:rPr>
      </w:pPr>
      <w:r w:rsidRPr="00EA4D01">
        <w:rPr>
          <w:rFonts w:eastAsia="Calibri"/>
          <w:b/>
          <w:sz w:val="32"/>
          <w:szCs w:val="32"/>
        </w:rPr>
        <w:t>Рабочая программа учебного предмета</w:t>
      </w:r>
    </w:p>
    <w:p w:rsidR="001039B0" w:rsidRPr="00EA4D01" w:rsidRDefault="001039B0" w:rsidP="001039B0">
      <w:pPr>
        <w:widowControl w:val="0"/>
        <w:contextualSpacing/>
        <w:jc w:val="center"/>
        <w:rPr>
          <w:rFonts w:eastAsia="Calibri"/>
          <w:b/>
          <w:sz w:val="32"/>
          <w:szCs w:val="32"/>
        </w:rPr>
      </w:pPr>
      <w:r w:rsidRPr="00EA4D01">
        <w:rPr>
          <w:rFonts w:eastAsia="Calibri"/>
          <w:b/>
          <w:sz w:val="32"/>
          <w:szCs w:val="32"/>
        </w:rPr>
        <w:t>«Баскетбол»</w:t>
      </w:r>
    </w:p>
    <w:p w:rsidR="001039B0" w:rsidRPr="00EA4D01" w:rsidRDefault="001039B0" w:rsidP="001039B0">
      <w:pPr>
        <w:widowControl w:val="0"/>
        <w:contextualSpacing/>
        <w:jc w:val="center"/>
        <w:rPr>
          <w:rFonts w:eastAsia="Calibri"/>
          <w:b/>
          <w:sz w:val="32"/>
          <w:szCs w:val="32"/>
        </w:rPr>
      </w:pPr>
      <w:r w:rsidRPr="00EA4D01">
        <w:rPr>
          <w:rFonts w:eastAsia="Calibri"/>
          <w:b/>
          <w:sz w:val="32"/>
          <w:szCs w:val="32"/>
        </w:rPr>
        <w:t>3</w:t>
      </w:r>
      <w:r w:rsidR="001F09A3">
        <w:rPr>
          <w:rFonts w:eastAsia="Calibri"/>
          <w:b/>
          <w:sz w:val="32"/>
          <w:szCs w:val="32"/>
        </w:rPr>
        <w:t>-4</w:t>
      </w:r>
      <w:r w:rsidRPr="00EA4D01">
        <w:rPr>
          <w:rFonts w:eastAsia="Calibri"/>
          <w:b/>
          <w:sz w:val="32"/>
          <w:szCs w:val="32"/>
        </w:rPr>
        <w:t xml:space="preserve"> класс</w:t>
      </w:r>
    </w:p>
    <w:p w:rsidR="001039B0" w:rsidRPr="002F4AE8" w:rsidRDefault="002F4AE8" w:rsidP="001039B0">
      <w:pPr>
        <w:widowControl w:val="0"/>
        <w:contextualSpacing/>
        <w:jc w:val="center"/>
        <w:rPr>
          <w:rFonts w:eastAsia="Calibri"/>
          <w:sz w:val="32"/>
          <w:szCs w:val="32"/>
        </w:rPr>
      </w:pPr>
      <w:r w:rsidRPr="002F4AE8">
        <w:rPr>
          <w:rFonts w:eastAsia="Calibri"/>
          <w:sz w:val="32"/>
          <w:szCs w:val="32"/>
        </w:rPr>
        <w:t xml:space="preserve"> Срок реализации - </w:t>
      </w:r>
      <w:r w:rsidR="001F09A3" w:rsidRPr="002F4AE8">
        <w:rPr>
          <w:rFonts w:eastAsia="Calibri"/>
          <w:sz w:val="32"/>
          <w:szCs w:val="32"/>
        </w:rPr>
        <w:t>2020-2021</w:t>
      </w:r>
      <w:r w:rsidRPr="002F4AE8">
        <w:rPr>
          <w:rFonts w:eastAsia="Calibri"/>
          <w:sz w:val="32"/>
          <w:szCs w:val="32"/>
        </w:rPr>
        <w:t xml:space="preserve"> учебный год</w:t>
      </w:r>
    </w:p>
    <w:p w:rsidR="002F4AE8" w:rsidRPr="002F4AE8" w:rsidRDefault="002F4AE8" w:rsidP="001039B0">
      <w:pPr>
        <w:widowControl w:val="0"/>
        <w:contextualSpacing/>
        <w:jc w:val="center"/>
        <w:rPr>
          <w:rFonts w:eastAsia="Calibri"/>
          <w:sz w:val="32"/>
          <w:szCs w:val="32"/>
        </w:rPr>
      </w:pPr>
      <w:r w:rsidRPr="002F4AE8">
        <w:rPr>
          <w:rFonts w:eastAsia="Calibri"/>
          <w:sz w:val="32"/>
          <w:szCs w:val="32"/>
        </w:rPr>
        <w:t>Всего часов в год – 34</w:t>
      </w:r>
    </w:p>
    <w:p w:rsidR="001039B0" w:rsidRPr="002F4AE8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Pr="00171DA3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Pr="00171DA3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Pr="00171DA3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Pr="00171DA3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Pr="00171DA3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Pr="00171DA3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1039B0" w:rsidRPr="00EA4D01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1039B0" w:rsidRPr="00EA4D01" w:rsidRDefault="001039B0" w:rsidP="001039B0">
      <w:pPr>
        <w:contextualSpacing/>
        <w:jc w:val="right"/>
        <w:rPr>
          <w:rFonts w:eastAsia="Calibri"/>
          <w:b/>
          <w:sz w:val="22"/>
          <w:szCs w:val="22"/>
        </w:rPr>
      </w:pPr>
      <w:r w:rsidRPr="00EA4D01">
        <w:rPr>
          <w:rFonts w:eastAsia="Calibri"/>
          <w:b/>
          <w:sz w:val="22"/>
          <w:szCs w:val="22"/>
        </w:rPr>
        <w:t>Кушнарева Т.В.</w:t>
      </w:r>
    </w:p>
    <w:p w:rsidR="001039B0" w:rsidRPr="00EA4D01" w:rsidRDefault="001039B0" w:rsidP="001039B0">
      <w:pPr>
        <w:contextualSpacing/>
        <w:jc w:val="right"/>
        <w:rPr>
          <w:rFonts w:eastAsia="Calibri"/>
          <w:b/>
          <w:sz w:val="22"/>
          <w:szCs w:val="22"/>
        </w:rPr>
      </w:pPr>
      <w:r w:rsidRPr="00EA4D01">
        <w:rPr>
          <w:rFonts w:eastAsia="Calibri"/>
          <w:b/>
          <w:sz w:val="22"/>
          <w:szCs w:val="22"/>
        </w:rPr>
        <w:t xml:space="preserve">учитель </w:t>
      </w:r>
    </w:p>
    <w:p w:rsidR="00EA4D01" w:rsidRPr="00EA4D01" w:rsidRDefault="00EA4D01" w:rsidP="001039B0">
      <w:pPr>
        <w:contextualSpacing/>
        <w:jc w:val="right"/>
        <w:rPr>
          <w:rFonts w:eastAsia="Calibri"/>
          <w:b/>
          <w:sz w:val="22"/>
          <w:szCs w:val="22"/>
        </w:rPr>
      </w:pPr>
      <w:r w:rsidRPr="00EA4D01">
        <w:rPr>
          <w:rFonts w:eastAsia="Calibri"/>
          <w:b/>
          <w:sz w:val="22"/>
          <w:szCs w:val="22"/>
        </w:rPr>
        <w:t>категория</w:t>
      </w:r>
    </w:p>
    <w:p w:rsidR="00EA4D01" w:rsidRPr="00EA4D01" w:rsidRDefault="00EA4D01" w:rsidP="001039B0">
      <w:pPr>
        <w:contextualSpacing/>
        <w:jc w:val="right"/>
        <w:rPr>
          <w:rFonts w:eastAsia="Calibri"/>
          <w:b/>
          <w:sz w:val="22"/>
          <w:szCs w:val="22"/>
        </w:rPr>
      </w:pPr>
      <w:r w:rsidRPr="00EA4D01">
        <w:rPr>
          <w:rFonts w:eastAsia="Calibri"/>
          <w:b/>
          <w:sz w:val="22"/>
          <w:szCs w:val="22"/>
        </w:rPr>
        <w:t>соответствия должности</w:t>
      </w:r>
    </w:p>
    <w:p w:rsidR="001039B0" w:rsidRPr="00EA4D01" w:rsidRDefault="001039B0" w:rsidP="001039B0">
      <w:pPr>
        <w:shd w:val="clear" w:color="auto" w:fill="FFFFFF"/>
        <w:spacing w:line="272" w:lineRule="atLeast"/>
        <w:contextualSpacing/>
        <w:jc w:val="right"/>
        <w:rPr>
          <w:b/>
          <w:color w:val="000000"/>
          <w:sz w:val="22"/>
          <w:szCs w:val="22"/>
        </w:rPr>
      </w:pPr>
      <w:r w:rsidRPr="00EA4D01">
        <w:rPr>
          <w:rFonts w:eastAsia="Calibri"/>
          <w:b/>
          <w:sz w:val="22"/>
          <w:szCs w:val="22"/>
        </w:rPr>
        <w:t>МАОУ ООШ п. Грачевка</w:t>
      </w:r>
    </w:p>
    <w:p w:rsidR="001039B0" w:rsidRPr="00EA4D01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1039B0" w:rsidRPr="00EA4D01" w:rsidRDefault="001039B0" w:rsidP="001039B0">
      <w:pPr>
        <w:shd w:val="clear" w:color="auto" w:fill="FFFFFF"/>
        <w:spacing w:line="272" w:lineRule="atLeast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1039B0" w:rsidRDefault="001039B0" w:rsidP="00624853">
      <w:pPr>
        <w:shd w:val="clear" w:color="auto" w:fill="FFFFFF"/>
        <w:spacing w:line="272" w:lineRule="atLeast"/>
        <w:contextualSpacing/>
        <w:rPr>
          <w:b/>
          <w:color w:val="000000"/>
          <w:sz w:val="22"/>
          <w:szCs w:val="22"/>
        </w:rPr>
      </w:pPr>
    </w:p>
    <w:p w:rsidR="00624853" w:rsidRPr="00EA4D01" w:rsidRDefault="00624853" w:rsidP="00624853">
      <w:pPr>
        <w:shd w:val="clear" w:color="auto" w:fill="FFFFFF"/>
        <w:spacing w:line="272" w:lineRule="atLeast"/>
        <w:contextualSpacing/>
        <w:rPr>
          <w:b/>
          <w:color w:val="000000"/>
          <w:sz w:val="22"/>
          <w:szCs w:val="22"/>
        </w:rPr>
      </w:pPr>
    </w:p>
    <w:p w:rsidR="001039B0" w:rsidRPr="00EA4D01" w:rsidRDefault="001039B0" w:rsidP="001039B0">
      <w:pPr>
        <w:shd w:val="clear" w:color="auto" w:fill="FFFFFF"/>
        <w:spacing w:line="272" w:lineRule="atLeast"/>
        <w:contextualSpacing/>
        <w:rPr>
          <w:b/>
          <w:color w:val="000000"/>
          <w:sz w:val="22"/>
          <w:szCs w:val="22"/>
        </w:rPr>
      </w:pPr>
    </w:p>
    <w:p w:rsidR="00624853" w:rsidRDefault="001F09A3" w:rsidP="0062485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2020</w:t>
      </w:r>
    </w:p>
    <w:p w:rsidR="00E72AD0" w:rsidRPr="007754AC" w:rsidRDefault="00624853" w:rsidP="00624853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72AD0" w:rsidRPr="007754AC">
        <w:rPr>
          <w:rFonts w:eastAsia="Calibri"/>
          <w:sz w:val="28"/>
          <w:szCs w:val="28"/>
        </w:rPr>
        <w:br w:type="page"/>
      </w:r>
      <w:r w:rsidR="00E72AD0" w:rsidRPr="007754AC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E72AD0" w:rsidRPr="007754AC" w:rsidRDefault="009F6FD3" w:rsidP="009F6FD3">
      <w:pPr>
        <w:ind w:firstLine="851"/>
        <w:jc w:val="both"/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П</w:t>
      </w:r>
      <w:r w:rsidR="00E72AD0" w:rsidRPr="007754AC">
        <w:rPr>
          <w:bCs/>
          <w:iCs/>
          <w:color w:val="000000"/>
          <w:sz w:val="28"/>
          <w:szCs w:val="28"/>
        </w:rPr>
        <w:t xml:space="preserve">рограмма </w:t>
      </w:r>
      <w:r>
        <w:rPr>
          <w:bCs/>
          <w:iCs/>
          <w:color w:val="000000"/>
          <w:sz w:val="28"/>
          <w:szCs w:val="28"/>
        </w:rPr>
        <w:t>внеурочной деятельности «Баскетбол»</w:t>
      </w:r>
      <w:r w:rsidR="00E72AD0" w:rsidRPr="007754AC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построена </w:t>
      </w:r>
      <w:r w:rsidR="00E72AD0" w:rsidRPr="007754AC">
        <w:rPr>
          <w:bCs/>
          <w:iCs/>
          <w:color w:val="000000"/>
          <w:sz w:val="28"/>
          <w:szCs w:val="28"/>
        </w:rPr>
        <w:t xml:space="preserve">на основе авторской программы </w:t>
      </w:r>
      <w:r>
        <w:rPr>
          <w:bCs/>
          <w:iCs/>
          <w:color w:val="000000"/>
          <w:sz w:val="28"/>
          <w:szCs w:val="28"/>
        </w:rPr>
        <w:t xml:space="preserve">«Физическая культура» 1-4 классы </w:t>
      </w:r>
      <w:r w:rsidR="007F6E7C">
        <w:rPr>
          <w:bCs/>
          <w:iCs/>
          <w:color w:val="000000"/>
          <w:sz w:val="28"/>
          <w:szCs w:val="28"/>
        </w:rPr>
        <w:t>(раздел «Подвижные игры»)</w:t>
      </w:r>
      <w:r>
        <w:rPr>
          <w:bCs/>
          <w:iCs/>
          <w:color w:val="000000"/>
          <w:sz w:val="28"/>
          <w:szCs w:val="28"/>
        </w:rPr>
        <w:t xml:space="preserve"> в соответствии с требованиями начального общего образования </w:t>
      </w:r>
      <w:r w:rsidR="00E72AD0" w:rsidRPr="007754AC">
        <w:rPr>
          <w:bCs/>
          <w:iCs/>
          <w:color w:val="000000"/>
          <w:sz w:val="28"/>
          <w:szCs w:val="28"/>
        </w:rPr>
        <w:t>(</w:t>
      </w:r>
      <w:r>
        <w:rPr>
          <w:bCs/>
          <w:iCs/>
          <w:color w:val="000000"/>
          <w:sz w:val="28"/>
          <w:szCs w:val="28"/>
        </w:rPr>
        <w:t xml:space="preserve">автор программы </w:t>
      </w:r>
      <w:r w:rsidR="00E72AD0" w:rsidRPr="007754AC">
        <w:rPr>
          <w:bCs/>
          <w:iCs/>
          <w:color w:val="000000"/>
          <w:sz w:val="28"/>
          <w:szCs w:val="28"/>
        </w:rPr>
        <w:t>В. И. Лях.</w:t>
      </w:r>
      <w:proofErr w:type="gramEnd"/>
      <w:r>
        <w:rPr>
          <w:bCs/>
          <w:iCs/>
          <w:color w:val="000000"/>
          <w:sz w:val="28"/>
          <w:szCs w:val="28"/>
        </w:rPr>
        <w:t xml:space="preserve"> </w:t>
      </w:r>
      <w:r w:rsidR="00E72AD0" w:rsidRPr="007754AC">
        <w:rPr>
          <w:bCs/>
          <w:iCs/>
          <w:color w:val="000000"/>
          <w:sz w:val="28"/>
          <w:szCs w:val="28"/>
        </w:rPr>
        <w:t xml:space="preserve">- </w:t>
      </w:r>
      <w:proofErr w:type="gramStart"/>
      <w:r w:rsidR="00E72AD0" w:rsidRPr="007754AC">
        <w:rPr>
          <w:bCs/>
          <w:iCs/>
          <w:color w:val="000000"/>
          <w:sz w:val="28"/>
          <w:szCs w:val="28"/>
        </w:rPr>
        <w:t>М.: Просвещение, 2014).</w:t>
      </w:r>
      <w:proofErr w:type="gramEnd"/>
    </w:p>
    <w:p w:rsidR="001039B0" w:rsidRDefault="00E72AD0" w:rsidP="009F6FD3">
      <w:pPr>
        <w:ind w:firstLine="851"/>
        <w:jc w:val="both"/>
        <w:rPr>
          <w:sz w:val="28"/>
          <w:szCs w:val="28"/>
        </w:rPr>
      </w:pPr>
      <w:r w:rsidRPr="007754AC">
        <w:rPr>
          <w:sz w:val="28"/>
          <w:szCs w:val="28"/>
        </w:rPr>
        <w:t xml:space="preserve">Данная образовательная программа физкультурно-спортивной направленности является адаптированной учебной программой по баскетболу для общеобразовательных школ и рассчитана на 35 недель в </w:t>
      </w:r>
      <w:r w:rsidR="00144931" w:rsidRPr="007754AC">
        <w:rPr>
          <w:sz w:val="28"/>
          <w:szCs w:val="28"/>
        </w:rPr>
        <w:t>год в 3 классах по 1 заняти</w:t>
      </w:r>
      <w:r w:rsidR="007F6E7C">
        <w:rPr>
          <w:sz w:val="28"/>
          <w:szCs w:val="28"/>
        </w:rPr>
        <w:t>ю</w:t>
      </w:r>
      <w:r w:rsidR="00144931" w:rsidRPr="007754AC">
        <w:rPr>
          <w:sz w:val="28"/>
          <w:szCs w:val="28"/>
        </w:rPr>
        <w:t xml:space="preserve"> в неделю</w:t>
      </w:r>
      <w:r w:rsidR="001039B0">
        <w:rPr>
          <w:sz w:val="28"/>
          <w:szCs w:val="28"/>
        </w:rPr>
        <w:t>.</w:t>
      </w:r>
    </w:p>
    <w:p w:rsidR="007F6E7C" w:rsidRDefault="007F6E7C" w:rsidP="009F6FD3">
      <w:pPr>
        <w:ind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Отличительные особенности данной программы.</w:t>
      </w:r>
    </w:p>
    <w:p w:rsidR="00E72AD0" w:rsidRDefault="007F6E7C" w:rsidP="009F6FD3">
      <w:pPr>
        <w:ind w:firstLine="851"/>
        <w:jc w:val="both"/>
        <w:rPr>
          <w:spacing w:val="7"/>
          <w:sz w:val="28"/>
          <w:szCs w:val="28"/>
        </w:rPr>
      </w:pPr>
      <w:r>
        <w:rPr>
          <w:rFonts w:eastAsia="Calibri"/>
          <w:sz w:val="28"/>
          <w:szCs w:val="28"/>
        </w:rPr>
        <w:t>Программа</w:t>
      </w:r>
      <w:r w:rsidR="00E72AD0" w:rsidRPr="007754AC">
        <w:rPr>
          <w:rFonts w:eastAsia="Calibri"/>
          <w:sz w:val="28"/>
          <w:szCs w:val="28"/>
        </w:rPr>
        <w:t xml:space="preserve"> направлен</w:t>
      </w:r>
      <w:r>
        <w:rPr>
          <w:rFonts w:eastAsia="Calibri"/>
          <w:sz w:val="28"/>
          <w:szCs w:val="28"/>
        </w:rPr>
        <w:t>а</w:t>
      </w:r>
      <w:r w:rsidR="00E72AD0" w:rsidRPr="007754AC">
        <w:rPr>
          <w:rFonts w:eastAsia="Calibri"/>
          <w:sz w:val="28"/>
          <w:szCs w:val="28"/>
        </w:rPr>
        <w:t xml:space="preserve"> на формирование </w:t>
      </w:r>
      <w:r w:rsidR="00E72AD0" w:rsidRPr="007754AC">
        <w:rPr>
          <w:rFonts w:eastAsia="Calibri"/>
          <w:i/>
          <w:sz w:val="28"/>
          <w:szCs w:val="28"/>
        </w:rPr>
        <w:t xml:space="preserve">устойчивых мотивов и потребностей </w:t>
      </w:r>
      <w:r w:rsidR="00E72AD0" w:rsidRPr="007754AC">
        <w:rPr>
          <w:rFonts w:eastAsia="Calibri"/>
          <w:sz w:val="28"/>
          <w:szCs w:val="28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="00E72AD0" w:rsidRPr="007754AC">
        <w:rPr>
          <w:rFonts w:eastAsia="Calibri"/>
          <w:bCs/>
          <w:sz w:val="28"/>
          <w:szCs w:val="28"/>
        </w:rPr>
        <w:t>и  способствует решению следующих:</w:t>
      </w:r>
      <w:r w:rsidR="00E72AD0" w:rsidRPr="007754AC">
        <w:rPr>
          <w:rFonts w:eastAsia="Calibri"/>
          <w:sz w:val="28"/>
          <w:szCs w:val="28"/>
        </w:rPr>
        <w:t xml:space="preserve"> укрепление здоровья, развитие основных физических качеств и повышение функциональных возможностей организма</w:t>
      </w:r>
      <w:r w:rsidR="00E72AD0" w:rsidRPr="007754AC">
        <w:rPr>
          <w:spacing w:val="7"/>
          <w:sz w:val="28"/>
          <w:szCs w:val="28"/>
        </w:rPr>
        <w:t xml:space="preserve"> </w:t>
      </w:r>
    </w:p>
    <w:p w:rsidR="007F6E7C" w:rsidRDefault="007F6E7C" w:rsidP="009F6FD3">
      <w:pPr>
        <w:ind w:firstLine="851"/>
        <w:jc w:val="both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>Актуальность, педагогическая целесообразность.</w:t>
      </w:r>
    </w:p>
    <w:p w:rsidR="007F6E7C" w:rsidRDefault="007F6E7C" w:rsidP="009F6FD3">
      <w:pPr>
        <w:ind w:firstLine="851"/>
        <w:jc w:val="both"/>
        <w:rPr>
          <w:b/>
          <w:spacing w:val="7"/>
          <w:sz w:val="28"/>
          <w:szCs w:val="28"/>
        </w:rPr>
      </w:pPr>
    </w:p>
    <w:p w:rsidR="007F6E7C" w:rsidRPr="007F6E7C" w:rsidRDefault="007F6E7C" w:rsidP="009F6FD3">
      <w:pPr>
        <w:ind w:firstLine="851"/>
        <w:jc w:val="both"/>
        <w:rPr>
          <w:b/>
          <w:spacing w:val="7"/>
          <w:sz w:val="28"/>
          <w:szCs w:val="28"/>
        </w:rPr>
      </w:pPr>
    </w:p>
    <w:p w:rsidR="007F6E7C" w:rsidRPr="007754AC" w:rsidRDefault="007F6E7C" w:rsidP="007F6E7C">
      <w:pPr>
        <w:ind w:firstLine="851"/>
        <w:jc w:val="both"/>
        <w:rPr>
          <w:rFonts w:eastAsia="Calibri"/>
          <w:sz w:val="28"/>
          <w:szCs w:val="28"/>
        </w:rPr>
      </w:pPr>
      <w:r w:rsidRPr="007754AC">
        <w:rPr>
          <w:b/>
          <w:sz w:val="28"/>
          <w:szCs w:val="28"/>
        </w:rPr>
        <w:t xml:space="preserve">Основная цель </w:t>
      </w:r>
      <w:r>
        <w:rPr>
          <w:b/>
          <w:sz w:val="28"/>
          <w:szCs w:val="28"/>
        </w:rPr>
        <w:t>программы: с</w:t>
      </w:r>
      <w:r w:rsidRPr="007754AC">
        <w:rPr>
          <w:rStyle w:val="c4"/>
          <w:color w:val="000000"/>
          <w:sz w:val="28"/>
          <w:szCs w:val="28"/>
        </w:rPr>
        <w:t>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</w:r>
    </w:p>
    <w:p w:rsidR="007F6E7C" w:rsidRPr="007754AC" w:rsidRDefault="007F6E7C" w:rsidP="009F6FD3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E72AD0" w:rsidRPr="007754AC" w:rsidRDefault="00E72AD0" w:rsidP="009F6FD3">
      <w:pPr>
        <w:ind w:firstLine="851"/>
        <w:jc w:val="both"/>
        <w:rPr>
          <w:b/>
          <w:spacing w:val="7"/>
          <w:sz w:val="28"/>
          <w:szCs w:val="28"/>
        </w:rPr>
      </w:pPr>
      <w:r w:rsidRPr="007754AC">
        <w:rPr>
          <w:b/>
          <w:spacing w:val="7"/>
          <w:sz w:val="28"/>
          <w:szCs w:val="28"/>
        </w:rPr>
        <w:t xml:space="preserve">          Задачи:</w:t>
      </w:r>
    </w:p>
    <w:p w:rsidR="00E72AD0" w:rsidRPr="007754AC" w:rsidRDefault="00E72AD0" w:rsidP="009F6FD3">
      <w:pPr>
        <w:ind w:firstLine="851"/>
        <w:jc w:val="both"/>
        <w:rPr>
          <w:spacing w:val="7"/>
          <w:sz w:val="28"/>
          <w:szCs w:val="28"/>
        </w:rPr>
      </w:pPr>
      <w:r w:rsidRPr="007754AC">
        <w:rPr>
          <w:spacing w:val="-1"/>
          <w:sz w:val="28"/>
          <w:szCs w:val="28"/>
        </w:rPr>
        <w:t>привитие потребности к систе</w:t>
      </w:r>
      <w:r w:rsidRPr="007754AC">
        <w:rPr>
          <w:sz w:val="28"/>
          <w:szCs w:val="28"/>
        </w:rPr>
        <w:t xml:space="preserve">матическим занятиям физической культуры; </w:t>
      </w:r>
    </w:p>
    <w:p w:rsidR="00E72AD0" w:rsidRPr="007754AC" w:rsidRDefault="00E72AD0" w:rsidP="009F6FD3">
      <w:pPr>
        <w:ind w:firstLine="851"/>
        <w:jc w:val="both"/>
        <w:rPr>
          <w:spacing w:val="7"/>
          <w:sz w:val="28"/>
          <w:szCs w:val="28"/>
        </w:rPr>
      </w:pPr>
      <w:r w:rsidRPr="007754AC">
        <w:rPr>
          <w:sz w:val="28"/>
          <w:szCs w:val="28"/>
        </w:rPr>
        <w:t xml:space="preserve">подготовка для </w:t>
      </w:r>
      <w:r w:rsidRPr="007754AC">
        <w:rPr>
          <w:spacing w:val="7"/>
          <w:sz w:val="28"/>
          <w:szCs w:val="28"/>
        </w:rPr>
        <w:t>выполнения нормативов</w:t>
      </w:r>
      <w:r w:rsidRPr="007754AC">
        <w:rPr>
          <w:iCs/>
          <w:spacing w:val="7"/>
          <w:sz w:val="28"/>
          <w:szCs w:val="28"/>
        </w:rPr>
        <w:t xml:space="preserve"> согласно возрасту;</w:t>
      </w:r>
    </w:p>
    <w:p w:rsidR="00E72AD0" w:rsidRPr="007754AC" w:rsidRDefault="005C52A5" w:rsidP="009F6FD3">
      <w:pPr>
        <w:ind w:firstLine="851"/>
        <w:jc w:val="both"/>
        <w:rPr>
          <w:spacing w:val="7"/>
          <w:sz w:val="28"/>
          <w:szCs w:val="28"/>
        </w:rPr>
      </w:pPr>
      <w:r w:rsidRPr="007754AC">
        <w:rPr>
          <w:sz w:val="28"/>
          <w:szCs w:val="28"/>
        </w:rPr>
        <w:t>ознакомиться с основными правилами игры в баскетбол</w:t>
      </w:r>
    </w:p>
    <w:p w:rsidR="00E72AD0" w:rsidRPr="007754AC" w:rsidRDefault="00E72AD0" w:rsidP="009F6FD3">
      <w:pPr>
        <w:ind w:firstLine="851"/>
        <w:jc w:val="both"/>
        <w:rPr>
          <w:spacing w:val="3"/>
          <w:sz w:val="28"/>
          <w:szCs w:val="28"/>
        </w:rPr>
      </w:pPr>
      <w:r w:rsidRPr="007754AC">
        <w:rPr>
          <w:spacing w:val="7"/>
          <w:sz w:val="28"/>
          <w:szCs w:val="28"/>
        </w:rPr>
        <w:t xml:space="preserve">программа </w:t>
      </w:r>
      <w:r w:rsidRPr="007754AC">
        <w:rPr>
          <w:sz w:val="28"/>
          <w:szCs w:val="28"/>
        </w:rPr>
        <w:t xml:space="preserve">предусматривает проведение теоретических и </w:t>
      </w:r>
      <w:r w:rsidRPr="007754AC">
        <w:rPr>
          <w:spacing w:val="-1"/>
          <w:sz w:val="28"/>
          <w:szCs w:val="28"/>
        </w:rPr>
        <w:t>практических занятий, выполнение учащимися контрольных нор</w:t>
      </w:r>
      <w:r w:rsidRPr="007754AC">
        <w:rPr>
          <w:spacing w:val="-1"/>
          <w:sz w:val="28"/>
          <w:szCs w:val="28"/>
        </w:rPr>
        <w:softHyphen/>
      </w:r>
      <w:r w:rsidRPr="007754AC">
        <w:rPr>
          <w:spacing w:val="3"/>
          <w:sz w:val="28"/>
          <w:szCs w:val="28"/>
        </w:rPr>
        <w:t xml:space="preserve">мативов, участие в соревнованиях.  </w:t>
      </w:r>
    </w:p>
    <w:p w:rsidR="00E72AD0" w:rsidRPr="007754AC" w:rsidRDefault="00E72AD0" w:rsidP="009F6FD3">
      <w:pPr>
        <w:ind w:firstLine="851"/>
        <w:jc w:val="both"/>
        <w:rPr>
          <w:sz w:val="28"/>
          <w:szCs w:val="28"/>
        </w:rPr>
      </w:pPr>
      <w:r w:rsidRPr="007754AC">
        <w:rPr>
          <w:spacing w:val="3"/>
          <w:sz w:val="28"/>
          <w:szCs w:val="28"/>
        </w:rPr>
        <w:t>укрепление здоровья и содействие правильному физиче</w:t>
      </w:r>
      <w:r w:rsidRPr="007754AC">
        <w:rPr>
          <w:spacing w:val="-1"/>
          <w:sz w:val="28"/>
          <w:szCs w:val="28"/>
        </w:rPr>
        <w:t>скому развитию и разносторонней физической подготовленности;</w:t>
      </w:r>
    </w:p>
    <w:p w:rsidR="00E72AD0" w:rsidRPr="007754AC" w:rsidRDefault="00E72AD0" w:rsidP="009F6FD3">
      <w:pPr>
        <w:ind w:firstLine="851"/>
        <w:jc w:val="both"/>
        <w:rPr>
          <w:sz w:val="28"/>
          <w:szCs w:val="28"/>
        </w:rPr>
      </w:pPr>
      <w:r w:rsidRPr="007754AC">
        <w:rPr>
          <w:spacing w:val="1"/>
          <w:sz w:val="28"/>
          <w:szCs w:val="28"/>
        </w:rPr>
        <w:t xml:space="preserve">укрепление опорно-двигательного аппарата и развитее основных физических качеств (скорости, выносливости, силы, </w:t>
      </w:r>
      <w:r w:rsidRPr="007754AC">
        <w:rPr>
          <w:spacing w:val="3"/>
          <w:sz w:val="28"/>
          <w:szCs w:val="28"/>
        </w:rPr>
        <w:t>гибкости, ловкости</w:t>
      </w:r>
      <w:proofErr w:type="gramStart"/>
      <w:r w:rsidRPr="007754AC">
        <w:rPr>
          <w:spacing w:val="3"/>
          <w:sz w:val="28"/>
          <w:szCs w:val="28"/>
        </w:rPr>
        <w:t>)о</w:t>
      </w:r>
      <w:proofErr w:type="gramEnd"/>
      <w:r w:rsidRPr="007754AC">
        <w:rPr>
          <w:spacing w:val="3"/>
          <w:sz w:val="28"/>
          <w:szCs w:val="28"/>
        </w:rPr>
        <w:t>бучение основным техническим элементам (стойки, перемещения, ловля</w:t>
      </w:r>
      <w:r w:rsidRPr="007754AC">
        <w:rPr>
          <w:spacing w:val="1"/>
          <w:sz w:val="28"/>
          <w:szCs w:val="28"/>
        </w:rPr>
        <w:t>, передачи, ведению, броскам мяча)</w:t>
      </w:r>
    </w:p>
    <w:p w:rsidR="00E72AD0" w:rsidRPr="007754AC" w:rsidRDefault="00E72AD0" w:rsidP="009F6FD3">
      <w:pPr>
        <w:ind w:firstLine="851"/>
        <w:jc w:val="both"/>
        <w:rPr>
          <w:sz w:val="28"/>
          <w:szCs w:val="28"/>
        </w:rPr>
      </w:pPr>
      <w:r w:rsidRPr="007754AC">
        <w:rPr>
          <w:spacing w:val="1"/>
          <w:sz w:val="28"/>
          <w:szCs w:val="28"/>
        </w:rPr>
        <w:t xml:space="preserve">привитие стойкого </w:t>
      </w:r>
      <w:r w:rsidRPr="007754AC">
        <w:rPr>
          <w:spacing w:val="13"/>
          <w:sz w:val="28"/>
          <w:szCs w:val="28"/>
        </w:rPr>
        <w:t>интереса к занятиям баскетболом;</w:t>
      </w:r>
    </w:p>
    <w:p w:rsidR="00E72AD0" w:rsidRPr="007754AC" w:rsidRDefault="00E72AD0" w:rsidP="009F6FD3">
      <w:pPr>
        <w:ind w:firstLine="851"/>
        <w:jc w:val="both"/>
        <w:rPr>
          <w:sz w:val="28"/>
          <w:szCs w:val="28"/>
        </w:rPr>
      </w:pPr>
      <w:r w:rsidRPr="007754AC">
        <w:rPr>
          <w:spacing w:val="7"/>
          <w:sz w:val="28"/>
          <w:szCs w:val="28"/>
        </w:rPr>
        <w:t>укрепление здоровья и закаливание организма уча</w:t>
      </w:r>
      <w:r w:rsidRPr="007754AC">
        <w:rPr>
          <w:spacing w:val="4"/>
          <w:sz w:val="28"/>
          <w:szCs w:val="28"/>
        </w:rPr>
        <w:t>щихся;</w:t>
      </w:r>
    </w:p>
    <w:p w:rsidR="00E72AD0" w:rsidRPr="007754AC" w:rsidRDefault="00E72AD0" w:rsidP="009F6FD3">
      <w:pPr>
        <w:ind w:firstLine="851"/>
        <w:jc w:val="both"/>
        <w:rPr>
          <w:sz w:val="28"/>
          <w:szCs w:val="28"/>
        </w:rPr>
      </w:pPr>
      <w:r w:rsidRPr="007754AC">
        <w:rPr>
          <w:spacing w:val="4"/>
          <w:sz w:val="28"/>
          <w:szCs w:val="28"/>
        </w:rPr>
        <w:t xml:space="preserve">содействие </w:t>
      </w:r>
      <w:r w:rsidRPr="007754AC">
        <w:rPr>
          <w:spacing w:val="1"/>
          <w:sz w:val="28"/>
          <w:szCs w:val="28"/>
        </w:rPr>
        <w:t>гармоничному</w:t>
      </w:r>
      <w:r w:rsidRPr="007754AC">
        <w:rPr>
          <w:spacing w:val="4"/>
          <w:sz w:val="28"/>
          <w:szCs w:val="28"/>
        </w:rPr>
        <w:t xml:space="preserve"> физическому развитию;</w:t>
      </w:r>
    </w:p>
    <w:p w:rsidR="00E72AD0" w:rsidRPr="007754AC" w:rsidRDefault="00E72AD0" w:rsidP="009F6FD3">
      <w:pPr>
        <w:ind w:firstLine="851"/>
        <w:jc w:val="both"/>
        <w:rPr>
          <w:sz w:val="28"/>
          <w:szCs w:val="28"/>
        </w:rPr>
      </w:pPr>
      <w:r w:rsidRPr="007754AC">
        <w:rPr>
          <w:spacing w:val="4"/>
          <w:sz w:val="28"/>
          <w:szCs w:val="28"/>
        </w:rPr>
        <w:t>повыше</w:t>
      </w:r>
      <w:r w:rsidRPr="007754AC">
        <w:rPr>
          <w:sz w:val="28"/>
          <w:szCs w:val="28"/>
        </w:rPr>
        <w:t>ние уровня общей физической подготовленности;</w:t>
      </w:r>
    </w:p>
    <w:p w:rsidR="00820393" w:rsidRDefault="00820393" w:rsidP="009F6FD3">
      <w:pPr>
        <w:ind w:firstLine="851"/>
        <w:jc w:val="both"/>
        <w:rPr>
          <w:sz w:val="28"/>
          <w:szCs w:val="28"/>
        </w:rPr>
      </w:pPr>
      <w:r w:rsidRPr="007754AC">
        <w:rPr>
          <w:sz w:val="28"/>
          <w:szCs w:val="28"/>
        </w:rPr>
        <w:t>Виды и формы контроля уровня достижений обучающихся</w:t>
      </w:r>
    </w:p>
    <w:p w:rsidR="007F6E7C" w:rsidRDefault="007F6E7C" w:rsidP="009F6FD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программы:</w:t>
      </w:r>
    </w:p>
    <w:p w:rsidR="007F6E7C" w:rsidRDefault="007F6E7C" w:rsidP="009F6FD3">
      <w:pPr>
        <w:ind w:firstLine="851"/>
        <w:jc w:val="both"/>
        <w:rPr>
          <w:sz w:val="28"/>
          <w:szCs w:val="28"/>
        </w:rPr>
      </w:pPr>
      <w:r w:rsidRPr="007F6E7C">
        <w:rPr>
          <w:sz w:val="28"/>
          <w:szCs w:val="28"/>
        </w:rPr>
        <w:t>Программа реализуется в течени</w:t>
      </w:r>
      <w:proofErr w:type="gramStart"/>
      <w:r w:rsidRPr="007F6E7C">
        <w:rPr>
          <w:sz w:val="28"/>
          <w:szCs w:val="28"/>
        </w:rPr>
        <w:t>и</w:t>
      </w:r>
      <w:proofErr w:type="gramEnd"/>
      <w:r w:rsidRPr="007F6E7C">
        <w:rPr>
          <w:sz w:val="28"/>
          <w:szCs w:val="28"/>
        </w:rPr>
        <w:t xml:space="preserve"> 2-х лет обучения через </w:t>
      </w:r>
      <w:r>
        <w:rPr>
          <w:sz w:val="28"/>
          <w:szCs w:val="28"/>
        </w:rPr>
        <w:t>секцию «Баскетбол». П</w:t>
      </w:r>
      <w:r w:rsidR="00E8463B">
        <w:rPr>
          <w:sz w:val="28"/>
          <w:szCs w:val="28"/>
        </w:rPr>
        <w:t>роводится в 3-4 классах в объеме 34 часов в год (1 раз в неделю).</w:t>
      </w:r>
    </w:p>
    <w:p w:rsidR="007F6E7C" w:rsidRDefault="007F6E7C" w:rsidP="009F6FD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Формы занятий. </w:t>
      </w:r>
    </w:p>
    <w:p w:rsidR="0045636A" w:rsidRPr="0045636A" w:rsidRDefault="0045636A" w:rsidP="0045636A">
      <w:pPr>
        <w:rPr>
          <w:sz w:val="28"/>
          <w:szCs w:val="28"/>
        </w:rPr>
      </w:pPr>
      <w:r w:rsidRPr="0045636A">
        <w:rPr>
          <w:sz w:val="28"/>
          <w:szCs w:val="28"/>
        </w:rPr>
        <w:t>- Групповые учебно-тренировочные занятия.</w:t>
      </w:r>
    </w:p>
    <w:p w:rsidR="0045636A" w:rsidRPr="0045636A" w:rsidRDefault="0045636A" w:rsidP="0045636A">
      <w:pPr>
        <w:rPr>
          <w:sz w:val="28"/>
          <w:szCs w:val="28"/>
        </w:rPr>
      </w:pPr>
      <w:r w:rsidRPr="0045636A">
        <w:rPr>
          <w:sz w:val="28"/>
          <w:szCs w:val="28"/>
        </w:rPr>
        <w:t>- Групповые и индивидуальные теоретические занятия.</w:t>
      </w:r>
    </w:p>
    <w:p w:rsidR="0045636A" w:rsidRPr="0045636A" w:rsidRDefault="0045636A" w:rsidP="0045636A">
      <w:pPr>
        <w:rPr>
          <w:sz w:val="28"/>
          <w:szCs w:val="28"/>
        </w:rPr>
      </w:pPr>
      <w:r w:rsidRPr="0045636A">
        <w:rPr>
          <w:sz w:val="28"/>
          <w:szCs w:val="28"/>
        </w:rPr>
        <w:t>- Восстановительные мероприятия.</w:t>
      </w:r>
    </w:p>
    <w:p w:rsidR="0045636A" w:rsidRPr="0045636A" w:rsidRDefault="0045636A" w:rsidP="0045636A">
      <w:pPr>
        <w:rPr>
          <w:sz w:val="28"/>
          <w:szCs w:val="28"/>
        </w:rPr>
      </w:pPr>
      <w:r w:rsidRPr="0045636A">
        <w:rPr>
          <w:sz w:val="28"/>
          <w:szCs w:val="28"/>
        </w:rPr>
        <w:t>- Участие в матчевых встречах.</w:t>
      </w:r>
    </w:p>
    <w:p w:rsidR="0045636A" w:rsidRPr="0045636A" w:rsidRDefault="0045636A" w:rsidP="0045636A">
      <w:pPr>
        <w:rPr>
          <w:sz w:val="28"/>
          <w:szCs w:val="28"/>
        </w:rPr>
      </w:pPr>
      <w:r w:rsidRPr="0045636A">
        <w:rPr>
          <w:sz w:val="28"/>
          <w:szCs w:val="28"/>
        </w:rPr>
        <w:t>- Участие в соревнованиях.</w:t>
      </w:r>
    </w:p>
    <w:p w:rsidR="0045636A" w:rsidRPr="0045636A" w:rsidRDefault="0045636A" w:rsidP="0045636A">
      <w:pPr>
        <w:rPr>
          <w:sz w:val="28"/>
          <w:szCs w:val="28"/>
        </w:rPr>
      </w:pPr>
      <w:r w:rsidRPr="0045636A">
        <w:rPr>
          <w:sz w:val="28"/>
          <w:szCs w:val="28"/>
        </w:rPr>
        <w:t>- Зачеты, тестирования.</w:t>
      </w:r>
    </w:p>
    <w:p w:rsidR="007F6E7C" w:rsidRDefault="007F6E7C" w:rsidP="009F6FD3">
      <w:pPr>
        <w:ind w:firstLine="851"/>
        <w:jc w:val="both"/>
        <w:rPr>
          <w:b/>
          <w:sz w:val="28"/>
          <w:szCs w:val="28"/>
        </w:rPr>
      </w:pPr>
    </w:p>
    <w:p w:rsidR="007F6E7C" w:rsidRDefault="008445B7" w:rsidP="009F6FD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Режим занятий – </w:t>
      </w:r>
      <w:r>
        <w:rPr>
          <w:sz w:val="28"/>
          <w:szCs w:val="28"/>
        </w:rPr>
        <w:t>вторая половина дня.</w:t>
      </w:r>
    </w:p>
    <w:p w:rsidR="00273D5D" w:rsidRPr="00273D5D" w:rsidRDefault="00273D5D" w:rsidP="009F6FD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 результаты и способы определения результативности</w:t>
      </w:r>
    </w:p>
    <w:p w:rsidR="0027415C" w:rsidRDefault="0027415C" w:rsidP="0027415C">
      <w:r>
        <w:t xml:space="preserve">Внеклассные занятие по баскетболу способствуют развитию личностных качеств  учащихся и являются средством формирования у обучающихся универсальных способностей (компетенции), которые выражаются в </w:t>
      </w:r>
      <w:proofErr w:type="spellStart"/>
      <w:r>
        <w:t>метапредметных</w:t>
      </w:r>
      <w:proofErr w:type="spellEnd"/>
      <w:r>
        <w:t xml:space="preserve"> результатах образовательного процесса и активно проявляются в разнообразных видах деятельности (культуры).</w:t>
      </w:r>
    </w:p>
    <w:p w:rsidR="0027415C" w:rsidRDefault="0027415C" w:rsidP="0027415C"/>
    <w:p w:rsidR="0027415C" w:rsidRPr="00406314" w:rsidRDefault="0027415C" w:rsidP="0027415C">
      <w:r w:rsidRPr="00406314">
        <w:t>Универсальными компетенциями учащихся являются:</w:t>
      </w:r>
    </w:p>
    <w:p w:rsidR="0027415C" w:rsidRDefault="0027415C" w:rsidP="0027415C">
      <w:r>
        <w:t>Умения организовывать собственную деятельность, выбирать и использовать средства для достижения ее цели;</w:t>
      </w:r>
    </w:p>
    <w:p w:rsidR="0027415C" w:rsidRDefault="0027415C" w:rsidP="0027415C">
      <w: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27415C" w:rsidRDefault="0027415C" w:rsidP="0027415C">
      <w:r>
        <w:t>Умение доносить информацию в доступной, яркой, эмоциональной форме в процессе общения и взаимодействия со сверстниками и взрослыми людьми.</w:t>
      </w:r>
    </w:p>
    <w:p w:rsidR="0027415C" w:rsidRDefault="0027415C" w:rsidP="0027415C">
      <w:pPr>
        <w:rPr>
          <w:b/>
          <w:bCs/>
        </w:rPr>
      </w:pPr>
    </w:p>
    <w:p w:rsidR="0027415C" w:rsidRDefault="0027415C" w:rsidP="0027415C">
      <w:pPr>
        <w:rPr>
          <w:b/>
          <w:bCs/>
        </w:rPr>
      </w:pPr>
      <w:r>
        <w:rPr>
          <w:b/>
          <w:bCs/>
        </w:rPr>
        <w:t>Личностные результаты:</w:t>
      </w:r>
    </w:p>
    <w:p w:rsidR="0027415C" w:rsidRDefault="0027415C" w:rsidP="0027415C">
      <w: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27415C" w:rsidRDefault="0027415C" w:rsidP="0027415C">
      <w: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27415C" w:rsidRDefault="0027415C" w:rsidP="0027415C">
      <w:r>
        <w:t>Проявление дисциплинированности, трудолюбия и упорства в достижении поставленных целей;</w:t>
      </w:r>
    </w:p>
    <w:p w:rsidR="0027415C" w:rsidRDefault="0027415C" w:rsidP="0027415C">
      <w:r>
        <w:t>Оказание бескорыстной помощи своим сверстникам</w:t>
      </w:r>
      <w:proofErr w:type="gramStart"/>
      <w:r>
        <w:t xml:space="preserve"> ,</w:t>
      </w:r>
      <w:proofErr w:type="gramEnd"/>
      <w:r>
        <w:t>нахождение с ними общего языка и общих интересов.</w:t>
      </w:r>
    </w:p>
    <w:p w:rsidR="0027415C" w:rsidRDefault="0027415C" w:rsidP="0027415C">
      <w:pPr>
        <w:rPr>
          <w:b/>
          <w:bCs/>
        </w:rPr>
      </w:pPr>
    </w:p>
    <w:p w:rsidR="0027415C" w:rsidRDefault="0027415C" w:rsidP="0027415C">
      <w:pPr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27415C" w:rsidRDefault="0027415C" w:rsidP="0027415C">
      <w:r>
        <w:t>Характеристика явления (действия и поступков), их объективная оценка на основе освоенных знаний и имеющегося опыта;</w:t>
      </w:r>
    </w:p>
    <w:p w:rsidR="0027415C" w:rsidRDefault="0027415C" w:rsidP="0027415C">
      <w:r>
        <w:t>Обнаружение ошибок при выполнении учебных заданий, отбор способов их исправления;</w:t>
      </w:r>
    </w:p>
    <w:p w:rsidR="0027415C" w:rsidRDefault="0027415C" w:rsidP="0027415C">
      <w:r>
        <w:t>Общение и взаимодействие со сверстниками на принципах самоуважения и взаимопомощи, дружбы и толерантности;</w:t>
      </w:r>
    </w:p>
    <w:p w:rsidR="0027415C" w:rsidRDefault="0027415C" w:rsidP="0027415C">
      <w:r>
        <w:t>Обеспечение защиты и сохранности природы во время активного отдыха и занятий спортом;</w:t>
      </w:r>
    </w:p>
    <w:p w:rsidR="0027415C" w:rsidRDefault="0027415C" w:rsidP="0027415C">
      <w:r>
        <w:t xml:space="preserve">Организация самостоятельной деятельности с учетом требований ее безопасности, сохранности </w:t>
      </w:r>
      <w:proofErr w:type="spellStart"/>
      <w:r>
        <w:t>инвертаря</w:t>
      </w:r>
      <w:proofErr w:type="spellEnd"/>
      <w:r>
        <w:t>, оборудования, организации места занятий;</w:t>
      </w:r>
    </w:p>
    <w:p w:rsidR="0027415C" w:rsidRDefault="0027415C" w:rsidP="0027415C">
      <w:r>
        <w:t>Планирование собственной деятельности, распределение нагрузки и организация отдыха в процессе ее выполнения;</w:t>
      </w:r>
    </w:p>
    <w:p w:rsidR="0027415C" w:rsidRDefault="0027415C" w:rsidP="0027415C">
      <w:r>
        <w:t>Анализ и объективная оценка результатов собственного труда, поиск возможностей и способов их улучшения;</w:t>
      </w:r>
    </w:p>
    <w:p w:rsidR="0027415C" w:rsidRDefault="0027415C" w:rsidP="0027415C">
      <w:r>
        <w:t>Видение красоты движений, выделение и обоснование эстетических признаков в движениях и передвижениях человека;</w:t>
      </w:r>
    </w:p>
    <w:p w:rsidR="0027415C" w:rsidRDefault="0027415C" w:rsidP="0027415C">
      <w:r>
        <w:t>Оценка красоты телосложения и осанки, сравнение их с эталонами красоты.</w:t>
      </w:r>
    </w:p>
    <w:p w:rsidR="0027415C" w:rsidRDefault="0027415C" w:rsidP="0027415C">
      <w:r>
        <w:t>Управление эмоциями при общении со сверстниками и взрослыми;</w:t>
      </w:r>
    </w:p>
    <w:p w:rsidR="0027415C" w:rsidRDefault="0027415C" w:rsidP="0027415C">
      <w:r>
        <w:lastRenderedPageBreak/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27415C" w:rsidRDefault="0027415C" w:rsidP="0027415C">
      <w:pPr>
        <w:rPr>
          <w:b/>
          <w:bCs/>
        </w:rPr>
      </w:pPr>
      <w:r>
        <w:rPr>
          <w:b/>
          <w:bCs/>
        </w:rPr>
        <w:t xml:space="preserve">Предметные результаты: </w:t>
      </w:r>
    </w:p>
    <w:p w:rsidR="0027415C" w:rsidRDefault="0027415C" w:rsidP="0027415C">
      <w:r>
        <w:t>Выполнение технических действий из баскетбола, применение их в игровой и соревновательной деятельности;</w:t>
      </w:r>
    </w:p>
    <w:p w:rsidR="0027415C" w:rsidRDefault="0027415C" w:rsidP="0027415C">
      <w:r>
        <w:t>Нахождение отличительных особенностей в выполнении двигательными действиями разными учениками, выделение отличительных признаков и элементов.</w:t>
      </w:r>
    </w:p>
    <w:p w:rsidR="0027415C" w:rsidRDefault="0027415C" w:rsidP="0027415C">
      <w: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F6E7C" w:rsidRPr="007F6E7C" w:rsidRDefault="007F6E7C" w:rsidP="009F6FD3">
      <w:pPr>
        <w:ind w:firstLine="851"/>
        <w:jc w:val="both"/>
        <w:rPr>
          <w:sz w:val="28"/>
          <w:szCs w:val="28"/>
        </w:rPr>
      </w:pPr>
    </w:p>
    <w:p w:rsidR="00820393" w:rsidRPr="007F6E7C" w:rsidRDefault="00820393" w:rsidP="009F6FD3">
      <w:pPr>
        <w:jc w:val="both"/>
        <w:rPr>
          <w:b/>
          <w:sz w:val="28"/>
          <w:szCs w:val="28"/>
        </w:rPr>
      </w:pPr>
    </w:p>
    <w:p w:rsidR="00820393" w:rsidRPr="007754AC" w:rsidRDefault="00820393" w:rsidP="007754AC">
      <w:pPr>
        <w:rPr>
          <w:sz w:val="28"/>
          <w:szCs w:val="28"/>
          <w:u w:val="single"/>
          <w:bdr w:val="none" w:sz="0" w:space="0" w:color="auto" w:frame="1"/>
        </w:rPr>
      </w:pPr>
      <w:r w:rsidRPr="007754AC">
        <w:rPr>
          <w:sz w:val="28"/>
          <w:szCs w:val="28"/>
          <w:u w:val="single"/>
          <w:bdr w:val="none" w:sz="0" w:space="0" w:color="auto" w:frame="1"/>
        </w:rPr>
        <w:t xml:space="preserve">Специальная физическая подготовка баскетболистов  </w:t>
      </w:r>
    </w:p>
    <w:p w:rsidR="00820393" w:rsidRPr="007754AC" w:rsidRDefault="00820393" w:rsidP="007754AC">
      <w:pPr>
        <w:rPr>
          <w:color w:val="000000"/>
          <w:sz w:val="28"/>
          <w:szCs w:val="28"/>
        </w:rPr>
      </w:pPr>
      <w:r w:rsidRPr="007754AC">
        <w:rPr>
          <w:b/>
          <w:bCs/>
          <w:color w:val="000000"/>
          <w:sz w:val="28"/>
          <w:szCs w:val="28"/>
        </w:rPr>
        <w:t>Передачи и броски мяча.</w:t>
      </w:r>
    </w:p>
    <w:tbl>
      <w:tblPr>
        <w:tblW w:w="0" w:type="auto"/>
        <w:jc w:val="center"/>
        <w:tblInd w:w="59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7209"/>
        <w:gridCol w:w="426"/>
        <w:gridCol w:w="425"/>
        <w:gridCol w:w="425"/>
      </w:tblGrid>
      <w:tr w:rsidR="00820393" w:rsidRPr="007754AC" w:rsidTr="001039B0">
        <w:trPr>
          <w:jc w:val="center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754A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754A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b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b/>
                <w:bCs/>
                <w:color w:val="000000"/>
                <w:sz w:val="28"/>
                <w:szCs w:val="28"/>
              </w:rPr>
              <w:t>Возраст</w:t>
            </w:r>
          </w:p>
        </w:tc>
      </w:tr>
      <w:tr w:rsidR="00820393" w:rsidRPr="007754AC" w:rsidTr="001039B0">
        <w:trPr>
          <w:jc w:val="center"/>
        </w:trPr>
        <w:tc>
          <w:tcPr>
            <w:tcW w:w="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20393" w:rsidRPr="007754AC" w:rsidTr="001039B0">
        <w:trPr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23</w:t>
            </w:r>
          </w:p>
        </w:tc>
      </w:tr>
      <w:tr w:rsidR="00820393" w:rsidRPr="007754AC" w:rsidTr="001039B0">
        <w:trPr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5 штрафных бросков (попаданий).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0393" w:rsidRPr="007754AC" w:rsidTr="001039B0">
        <w:trPr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10 бросков по кольцу после ведения с двойного шага (попаданий).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393" w:rsidRPr="007754AC" w:rsidRDefault="00820393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8</w:t>
            </w:r>
          </w:p>
        </w:tc>
      </w:tr>
    </w:tbl>
    <w:tbl>
      <w:tblPr>
        <w:tblpPr w:leftFromText="180" w:rightFromText="180" w:vertAnchor="text" w:horzAnchor="margin" w:tblpXSpec="center" w:tblpY="1510"/>
        <w:tblW w:w="9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2"/>
        <w:gridCol w:w="915"/>
        <w:gridCol w:w="709"/>
        <w:gridCol w:w="992"/>
        <w:gridCol w:w="567"/>
        <w:gridCol w:w="851"/>
        <w:gridCol w:w="850"/>
        <w:gridCol w:w="709"/>
        <w:gridCol w:w="992"/>
      </w:tblGrid>
      <w:tr w:rsidR="00820393" w:rsidRPr="007754AC" w:rsidTr="001039B0">
        <w:trPr>
          <w:trHeight w:val="870"/>
        </w:trPr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rStyle w:val="aa"/>
                <w:sz w:val="28"/>
                <w:szCs w:val="28"/>
                <w:bdr w:val="none" w:sz="0" w:space="0" w:color="auto" w:frame="1"/>
              </w:rPr>
              <w:t>Год обучения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rStyle w:val="aa"/>
                <w:sz w:val="28"/>
                <w:szCs w:val="28"/>
                <w:bdr w:val="none" w:sz="0" w:space="0" w:color="auto" w:frame="1"/>
              </w:rPr>
              <w:t>Высота подскока (</w:t>
            </w:r>
            <w:proofErr w:type="gramStart"/>
            <w:r w:rsidRPr="007754AC">
              <w:rPr>
                <w:rStyle w:val="aa"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  <w:r w:rsidRPr="007754AC">
              <w:rPr>
                <w:rStyle w:val="aa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rStyle w:val="aa"/>
                <w:sz w:val="28"/>
                <w:szCs w:val="28"/>
                <w:bdr w:val="none" w:sz="0" w:space="0" w:color="auto" w:frame="1"/>
              </w:rPr>
              <w:t>Бег 20 м (с)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rStyle w:val="aa"/>
                <w:sz w:val="28"/>
                <w:szCs w:val="28"/>
                <w:bdr w:val="none" w:sz="0" w:space="0" w:color="auto" w:frame="1"/>
              </w:rPr>
              <w:t>Бег 40 с (м)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rStyle w:val="aa"/>
                <w:sz w:val="28"/>
                <w:szCs w:val="28"/>
                <w:bdr w:val="none" w:sz="0" w:space="0" w:color="auto" w:frame="1"/>
              </w:rPr>
              <w:t>Бег 300 м (мин)</w:t>
            </w:r>
          </w:p>
        </w:tc>
      </w:tr>
      <w:tr w:rsidR="00820393" w:rsidRPr="007754AC" w:rsidTr="001039B0">
        <w:trPr>
          <w:trHeight w:val="135"/>
        </w:trPr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1039B0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  <w:bdr w:val="none" w:sz="0" w:space="0" w:color="auto" w:frame="1"/>
              </w:rPr>
              <w:t>мал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1039B0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  <w:bdr w:val="none" w:sz="0" w:space="0" w:color="auto" w:frame="1"/>
              </w:rPr>
              <w:t>дев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1039B0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  <w:bdr w:val="none" w:sz="0" w:space="0" w:color="auto" w:frame="1"/>
              </w:rPr>
              <w:t>мал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1039B0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  <w:bdr w:val="none" w:sz="0" w:space="0" w:color="auto" w:frame="1"/>
              </w:rPr>
              <w:t>дев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1039B0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  <w:bdr w:val="none" w:sz="0" w:space="0" w:color="auto" w:frame="1"/>
              </w:rPr>
              <w:t>мал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1039B0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  <w:bdr w:val="none" w:sz="0" w:space="0" w:color="auto" w:frame="1"/>
              </w:rPr>
              <w:t>де</w:t>
            </w:r>
            <w:r w:rsidR="001039B0">
              <w:rPr>
                <w:sz w:val="28"/>
                <w:szCs w:val="28"/>
                <w:bdr w:val="none" w:sz="0" w:space="0" w:color="auto" w:frame="1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1039B0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  <w:bdr w:val="none" w:sz="0" w:space="0" w:color="auto" w:frame="1"/>
              </w:rPr>
              <w:t>мал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1039B0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  <w:bdr w:val="none" w:sz="0" w:space="0" w:color="auto" w:frame="1"/>
              </w:rPr>
              <w:t>де</w:t>
            </w:r>
            <w:r w:rsidR="001039B0">
              <w:rPr>
                <w:sz w:val="28"/>
                <w:szCs w:val="28"/>
                <w:bdr w:val="none" w:sz="0" w:space="0" w:color="auto" w:frame="1"/>
              </w:rPr>
              <w:t>в</w:t>
            </w:r>
          </w:p>
        </w:tc>
      </w:tr>
      <w:tr w:rsidR="00820393" w:rsidRPr="007754AC" w:rsidTr="001039B0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 – й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4 </w:t>
            </w:r>
            <w:proofErr w:type="gramStart"/>
            <w:r w:rsidRPr="007754AC">
              <w:rPr>
                <w:sz w:val="28"/>
                <w:szCs w:val="28"/>
              </w:rPr>
              <w:t>п</w:t>
            </w:r>
            <w:proofErr w:type="gramEnd"/>
            <w:r w:rsidRPr="007754AC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4 </w:t>
            </w:r>
            <w:proofErr w:type="gramStart"/>
            <w:r w:rsidRPr="007754A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1,20</w:t>
            </w:r>
          </w:p>
        </w:tc>
      </w:tr>
      <w:tr w:rsidR="00820393" w:rsidRPr="007754AC" w:rsidTr="001039B0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2 – й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5 </w:t>
            </w:r>
            <w:proofErr w:type="gramStart"/>
            <w:r w:rsidRPr="007754A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4 </w:t>
            </w:r>
            <w:proofErr w:type="gramStart"/>
            <w:r w:rsidRPr="007754AC">
              <w:rPr>
                <w:sz w:val="28"/>
                <w:szCs w:val="28"/>
              </w:rPr>
              <w:t>п</w:t>
            </w:r>
            <w:proofErr w:type="gramEnd"/>
            <w:r w:rsidRPr="007754AC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1,15</w:t>
            </w:r>
          </w:p>
        </w:tc>
      </w:tr>
      <w:tr w:rsidR="00820393" w:rsidRPr="007754AC" w:rsidTr="001039B0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</w:tr>
    </w:tbl>
    <w:p w:rsidR="00820393" w:rsidRPr="007754AC" w:rsidRDefault="00820393" w:rsidP="007754AC">
      <w:pPr>
        <w:rPr>
          <w:sz w:val="28"/>
          <w:szCs w:val="28"/>
          <w:u w:val="single"/>
          <w:bdr w:val="none" w:sz="0" w:space="0" w:color="auto" w:frame="1"/>
          <w:lang w:val="en-US"/>
        </w:rPr>
      </w:pPr>
    </w:p>
    <w:p w:rsidR="00820393" w:rsidRPr="007754AC" w:rsidRDefault="00820393" w:rsidP="007754AC">
      <w:pPr>
        <w:rPr>
          <w:sz w:val="28"/>
          <w:szCs w:val="28"/>
        </w:rPr>
      </w:pPr>
    </w:p>
    <w:p w:rsidR="00820393" w:rsidRPr="007754AC" w:rsidRDefault="00820393" w:rsidP="007754AC">
      <w:pPr>
        <w:rPr>
          <w:sz w:val="28"/>
          <w:szCs w:val="28"/>
        </w:rPr>
      </w:pPr>
    </w:p>
    <w:p w:rsidR="00820393" w:rsidRPr="007754AC" w:rsidRDefault="00820393" w:rsidP="007754AC">
      <w:pPr>
        <w:rPr>
          <w:sz w:val="28"/>
          <w:szCs w:val="28"/>
        </w:rPr>
      </w:pPr>
      <w:r w:rsidRPr="007754AC">
        <w:rPr>
          <w:rStyle w:val="aa"/>
          <w:sz w:val="28"/>
          <w:szCs w:val="28"/>
          <w:bdr w:val="none" w:sz="0" w:space="0" w:color="auto" w:frame="1"/>
        </w:rPr>
        <w:t>ОБЩАЯ ФИЗИЧЕСКАЯ ПОДГОТОВКА</w:t>
      </w:r>
    </w:p>
    <w:p w:rsidR="00820393" w:rsidRPr="007754AC" w:rsidRDefault="00820393" w:rsidP="007754AC">
      <w:pPr>
        <w:rPr>
          <w:sz w:val="28"/>
          <w:szCs w:val="28"/>
        </w:rPr>
      </w:pPr>
      <w:r w:rsidRPr="007754AC">
        <w:rPr>
          <w:rStyle w:val="aa"/>
          <w:sz w:val="28"/>
          <w:szCs w:val="28"/>
          <w:bdr w:val="none" w:sz="0" w:space="0" w:color="auto" w:frame="1"/>
        </w:rPr>
        <w:t xml:space="preserve"> </w:t>
      </w:r>
    </w:p>
    <w:p w:rsidR="00820393" w:rsidRPr="007754AC" w:rsidRDefault="00820393" w:rsidP="007754AC">
      <w:pPr>
        <w:rPr>
          <w:sz w:val="28"/>
          <w:szCs w:val="28"/>
        </w:rPr>
      </w:pPr>
      <w:r w:rsidRPr="007754AC">
        <w:rPr>
          <w:sz w:val="28"/>
          <w:szCs w:val="28"/>
        </w:rPr>
        <w:t>За основу определения общего уровня физической кондиции учащихся взяты, предложенные формула и таблицы ОУФК по президентским тестам, проводимых в целом по России.</w:t>
      </w:r>
    </w:p>
    <w:p w:rsidR="00820393" w:rsidRPr="007754AC" w:rsidRDefault="00820393" w:rsidP="007754AC">
      <w:pPr>
        <w:rPr>
          <w:sz w:val="28"/>
          <w:szCs w:val="28"/>
        </w:rPr>
      </w:pPr>
      <w:r w:rsidRPr="007754AC">
        <w:rPr>
          <w:sz w:val="28"/>
          <w:szCs w:val="28"/>
        </w:rPr>
        <w:lastRenderedPageBreak/>
        <w:t>Даны нормативы по видам программы по всем возрастным категориям в таблицах:</w:t>
      </w:r>
    </w:p>
    <w:p w:rsidR="00820393" w:rsidRPr="007754AC" w:rsidRDefault="00820393" w:rsidP="007754AC">
      <w:pPr>
        <w:rPr>
          <w:sz w:val="28"/>
          <w:szCs w:val="28"/>
        </w:rPr>
      </w:pPr>
      <w:r w:rsidRPr="007754AC">
        <w:rPr>
          <w:sz w:val="28"/>
          <w:szCs w:val="28"/>
        </w:rPr>
        <w:t> </w:t>
      </w:r>
    </w:p>
    <w:p w:rsidR="00820393" w:rsidRPr="007754AC" w:rsidRDefault="00820393" w:rsidP="007754AC">
      <w:pPr>
        <w:rPr>
          <w:sz w:val="28"/>
          <w:szCs w:val="28"/>
          <w:u w:val="single"/>
          <w:bdr w:val="none" w:sz="0" w:space="0" w:color="auto" w:frame="1"/>
        </w:rPr>
      </w:pPr>
      <w:r w:rsidRPr="007754AC">
        <w:rPr>
          <w:sz w:val="28"/>
          <w:szCs w:val="28"/>
          <w:u w:val="single"/>
          <w:bdr w:val="none" w:sz="0" w:space="0" w:color="auto" w:frame="1"/>
        </w:rPr>
        <w:t>Возрастные оценочные нормативы для мальчиков</w:t>
      </w:r>
    </w:p>
    <w:p w:rsidR="00820393" w:rsidRPr="007754AC" w:rsidRDefault="00820393" w:rsidP="007754AC">
      <w:pPr>
        <w:rPr>
          <w:sz w:val="28"/>
          <w:szCs w:val="28"/>
        </w:rPr>
      </w:pPr>
      <w:r w:rsidRPr="007754AC">
        <w:rPr>
          <w:sz w:val="28"/>
          <w:szCs w:val="28"/>
        </w:rPr>
        <w:tab/>
      </w:r>
    </w:p>
    <w:p w:rsidR="00820393" w:rsidRPr="007754AC" w:rsidRDefault="00820393" w:rsidP="007754AC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60"/>
        <w:gridCol w:w="1473"/>
        <w:gridCol w:w="1273"/>
        <w:gridCol w:w="1238"/>
      </w:tblGrid>
      <w:tr w:rsidR="00820393" w:rsidRPr="007754AC" w:rsidTr="003C4158">
        <w:trPr>
          <w:trHeight w:val="29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ТЕСТ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9 лет</w:t>
            </w:r>
          </w:p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10 лет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11 лет</w:t>
            </w:r>
          </w:p>
        </w:tc>
      </w:tr>
      <w:tr w:rsidR="00820393" w:rsidRPr="007754AC" w:rsidTr="003C415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Челночный бег 3 х 10 м (сек.)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8.8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7.9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7.2</w:t>
            </w:r>
          </w:p>
        </w:tc>
      </w:tr>
      <w:tr w:rsidR="00820393" w:rsidRPr="007754AC" w:rsidTr="003C415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7754AC">
              <w:rPr>
                <w:sz w:val="28"/>
                <w:szCs w:val="28"/>
              </w:rPr>
              <w:t>см</w:t>
            </w:r>
            <w:proofErr w:type="gramEnd"/>
            <w:r w:rsidRPr="007754AC">
              <w:rPr>
                <w:sz w:val="28"/>
                <w:szCs w:val="28"/>
              </w:rPr>
              <w:t>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210</w:t>
            </w:r>
          </w:p>
        </w:tc>
      </w:tr>
      <w:tr w:rsidR="00820393" w:rsidRPr="007754AC" w:rsidTr="003C415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Прыжки на скакалке за 15 сек (раз)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31</w:t>
            </w:r>
          </w:p>
        </w:tc>
      </w:tr>
      <w:tr w:rsidR="00820393" w:rsidRPr="007754AC" w:rsidTr="003C415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7754AC">
              <w:rPr>
                <w:sz w:val="28"/>
                <w:szCs w:val="28"/>
              </w:rPr>
              <w:t>положения</w:t>
            </w:r>
            <w:proofErr w:type="gramEnd"/>
            <w:r w:rsidRPr="007754AC">
              <w:rPr>
                <w:sz w:val="28"/>
                <w:szCs w:val="28"/>
              </w:rPr>
              <w:t xml:space="preserve"> лежа за 30 сек (раз)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20</w:t>
            </w:r>
          </w:p>
        </w:tc>
      </w:tr>
      <w:tr w:rsidR="00820393" w:rsidRPr="007754AC" w:rsidTr="003C415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Подтягивание на высокой перекладине (раз)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</w:t>
            </w:r>
          </w:p>
        </w:tc>
      </w:tr>
    </w:tbl>
    <w:p w:rsidR="00820393" w:rsidRPr="007754AC" w:rsidRDefault="00820393" w:rsidP="007754AC">
      <w:pPr>
        <w:rPr>
          <w:sz w:val="28"/>
          <w:szCs w:val="28"/>
        </w:rPr>
      </w:pPr>
    </w:p>
    <w:p w:rsidR="00820393" w:rsidRPr="007754AC" w:rsidRDefault="00820393" w:rsidP="007754AC">
      <w:pPr>
        <w:rPr>
          <w:sz w:val="28"/>
          <w:szCs w:val="28"/>
        </w:rPr>
      </w:pPr>
    </w:p>
    <w:p w:rsidR="00820393" w:rsidRPr="007754AC" w:rsidRDefault="00820393" w:rsidP="007754AC">
      <w:pPr>
        <w:rPr>
          <w:sz w:val="28"/>
          <w:szCs w:val="28"/>
        </w:rPr>
      </w:pPr>
    </w:p>
    <w:p w:rsidR="00820393" w:rsidRPr="007754AC" w:rsidRDefault="00820393" w:rsidP="007754AC">
      <w:pPr>
        <w:rPr>
          <w:sz w:val="28"/>
          <w:szCs w:val="28"/>
          <w:u w:val="single"/>
          <w:bdr w:val="none" w:sz="0" w:space="0" w:color="auto" w:frame="1"/>
        </w:rPr>
      </w:pPr>
      <w:r w:rsidRPr="007754AC">
        <w:rPr>
          <w:sz w:val="28"/>
          <w:szCs w:val="28"/>
          <w:u w:val="single"/>
          <w:bdr w:val="none" w:sz="0" w:space="0" w:color="auto" w:frame="1"/>
        </w:rPr>
        <w:t>Возрастные оценочные нормативы для девочек</w:t>
      </w:r>
    </w:p>
    <w:p w:rsidR="00820393" w:rsidRPr="007754AC" w:rsidRDefault="00820393" w:rsidP="007754AC">
      <w:pPr>
        <w:rPr>
          <w:sz w:val="28"/>
          <w:szCs w:val="28"/>
        </w:rPr>
      </w:pPr>
      <w:r w:rsidRPr="007754AC">
        <w:rPr>
          <w:sz w:val="28"/>
          <w:szCs w:val="28"/>
        </w:rPr>
        <w:tab/>
      </w:r>
    </w:p>
    <w:p w:rsidR="00820393" w:rsidRPr="007754AC" w:rsidRDefault="00820393" w:rsidP="007754AC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5291"/>
        <w:gridCol w:w="1258"/>
        <w:gridCol w:w="1276"/>
        <w:gridCol w:w="1241"/>
      </w:tblGrid>
      <w:tr w:rsidR="00820393" w:rsidRPr="007754AC" w:rsidTr="003C4158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 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ТЕСТ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11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12 лет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13 лет</w:t>
            </w:r>
          </w:p>
        </w:tc>
      </w:tr>
      <w:tr w:rsidR="00820393" w:rsidRPr="007754AC" w:rsidTr="003C4158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Челночный бег 3 х 10 м (сек)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9.2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8.1</w:t>
            </w:r>
          </w:p>
        </w:tc>
      </w:tr>
      <w:tr w:rsidR="00820393" w:rsidRPr="007754AC" w:rsidTr="003C4158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7754AC">
              <w:rPr>
                <w:sz w:val="28"/>
                <w:szCs w:val="28"/>
              </w:rPr>
              <w:t>см</w:t>
            </w:r>
            <w:proofErr w:type="gramEnd"/>
            <w:r w:rsidRPr="007754AC">
              <w:rPr>
                <w:sz w:val="28"/>
                <w:szCs w:val="28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178</w:t>
            </w:r>
          </w:p>
        </w:tc>
      </w:tr>
      <w:tr w:rsidR="00820393" w:rsidRPr="007754AC" w:rsidTr="003C4158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3.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Прыжки на скакалке за 15 сек (раз)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33</w:t>
            </w:r>
          </w:p>
        </w:tc>
      </w:tr>
      <w:tr w:rsidR="00820393" w:rsidRPr="007754AC" w:rsidTr="003C4158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4.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Подъем туловища из </w:t>
            </w:r>
            <w:proofErr w:type="gramStart"/>
            <w:r w:rsidRPr="007754AC">
              <w:rPr>
                <w:sz w:val="28"/>
                <w:szCs w:val="28"/>
              </w:rPr>
              <w:t>положения</w:t>
            </w:r>
            <w:proofErr w:type="gramEnd"/>
            <w:r w:rsidRPr="007754AC">
              <w:rPr>
                <w:sz w:val="28"/>
                <w:szCs w:val="28"/>
              </w:rPr>
              <w:t xml:space="preserve"> лежа за 30 сек (раз)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19</w:t>
            </w:r>
          </w:p>
        </w:tc>
      </w:tr>
      <w:tr w:rsidR="00820393" w:rsidRPr="007754AC" w:rsidTr="003C4158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5.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Отжимание в упоре лежа (раз)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14</w:t>
            </w:r>
          </w:p>
        </w:tc>
      </w:tr>
    </w:tbl>
    <w:p w:rsidR="00820393" w:rsidRPr="007754AC" w:rsidRDefault="00820393" w:rsidP="007754AC">
      <w:pPr>
        <w:rPr>
          <w:sz w:val="28"/>
          <w:szCs w:val="28"/>
        </w:rPr>
      </w:pPr>
    </w:p>
    <w:p w:rsidR="00820393" w:rsidRPr="007754AC" w:rsidRDefault="00820393" w:rsidP="007754AC">
      <w:pPr>
        <w:rPr>
          <w:b/>
          <w:bCs/>
          <w:color w:val="000000"/>
          <w:sz w:val="28"/>
          <w:szCs w:val="28"/>
        </w:rPr>
      </w:pPr>
    </w:p>
    <w:p w:rsidR="00786E5F" w:rsidRDefault="00273D5D" w:rsidP="00273D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Тематический план 3 класс</w:t>
      </w:r>
    </w:p>
    <w:p w:rsidR="00273D5D" w:rsidRDefault="00273D5D" w:rsidP="00273D5D">
      <w:pPr>
        <w:jc w:val="center"/>
        <w:rPr>
          <w:b/>
          <w:bCs/>
          <w:color w:val="000000"/>
          <w:sz w:val="28"/>
          <w:szCs w:val="28"/>
        </w:rPr>
      </w:pPr>
    </w:p>
    <w:p w:rsidR="00273D5D" w:rsidRPr="007754AC" w:rsidRDefault="00273D5D" w:rsidP="00273D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 3 класс</w:t>
      </w:r>
    </w:p>
    <w:p w:rsidR="00786E5F" w:rsidRPr="007754AC" w:rsidRDefault="00786E5F" w:rsidP="007754AC">
      <w:pPr>
        <w:rPr>
          <w:bCs/>
          <w:color w:val="000000"/>
          <w:sz w:val="28"/>
          <w:szCs w:val="28"/>
        </w:rPr>
      </w:pPr>
    </w:p>
    <w:p w:rsidR="00786E5F" w:rsidRPr="007754AC" w:rsidRDefault="00786E5F" w:rsidP="007754AC">
      <w:pPr>
        <w:rPr>
          <w:bCs/>
          <w:color w:val="000000"/>
          <w:sz w:val="28"/>
          <w:szCs w:val="28"/>
        </w:rPr>
      </w:pP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4"/>
        <w:gridCol w:w="2550"/>
        <w:gridCol w:w="3259"/>
        <w:gridCol w:w="992"/>
      </w:tblGrid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754AC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754AC">
              <w:rPr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bCs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3" w:rsidRPr="007754AC" w:rsidRDefault="00820393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Планируемый предметный результат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3" w:rsidRPr="007754AC" w:rsidRDefault="00820393" w:rsidP="007754A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754AC">
              <w:rPr>
                <w:bCs/>
                <w:iCs/>
                <w:color w:val="000000"/>
                <w:sz w:val="28"/>
                <w:szCs w:val="28"/>
              </w:rPr>
              <w:t>Планируемая деятельность (как результат)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3" w:rsidRPr="007754AC" w:rsidRDefault="00820393" w:rsidP="007754A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754AC">
              <w:rPr>
                <w:bCs/>
                <w:iCs/>
                <w:color w:val="000000"/>
                <w:sz w:val="28"/>
                <w:szCs w:val="28"/>
              </w:rPr>
              <w:t>Дата</w:t>
            </w: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Правила безопасности на занятиях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Разучить: организовывать места занятий физическими упражнениями и подвижными </w:t>
            </w:r>
            <w:r w:rsidRPr="007754AC">
              <w:rPr>
                <w:sz w:val="28"/>
                <w:szCs w:val="28"/>
              </w:rPr>
              <w:lastRenderedPageBreak/>
              <w:t>играми, соблюдать правила поведения и предупреждения травматизма во время занятий физическими упражнениями; играть в подвижную игру «</w:t>
            </w:r>
            <w:proofErr w:type="spellStart"/>
            <w:r w:rsidRPr="007754AC">
              <w:rPr>
                <w:sz w:val="28"/>
                <w:szCs w:val="28"/>
              </w:rPr>
              <w:t>Ловишка</w:t>
            </w:r>
            <w:proofErr w:type="spellEnd"/>
            <w:r w:rsidRPr="007754AC">
              <w:rPr>
                <w:sz w:val="28"/>
                <w:szCs w:val="28"/>
              </w:rPr>
              <w:t>»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lastRenderedPageBreak/>
              <w:t xml:space="preserve">Умеет осуществлять самоконтроль во время занятий физической культурой. Знает правила предупреждения травматизма. Умеет </w:t>
            </w:r>
            <w:r w:rsidRPr="007754AC">
              <w:rPr>
                <w:sz w:val="28"/>
                <w:szCs w:val="28"/>
              </w:rPr>
              <w:lastRenderedPageBreak/>
              <w:t>организовывать место занятия, подбирать одежду, обувь.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6" w:rsidRPr="007754AC" w:rsidRDefault="001E1406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Влияние бега на состояние здоровья.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Физическая подготовка и её связь с развитием основных физических качеств. Физическая нагрузка.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осуществлять самоконтроль во время занятий физической культурой. Знает правила предупреждения травматизма. Умеет организовывать место занятия, подбирать одежду, обувь.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6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Беговые упражнения. Перестроение.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Разучить комплекс физических упражнений для утренней зарядки. Знать технику выполнения бега с высоким подниманием бедра; бега с переходом на поочередные прыжки на правой и левой ноге; передвижение змейкой</w:t>
            </w:r>
            <w:proofErr w:type="gramStart"/>
            <w:r w:rsidRPr="007754AC">
              <w:rPr>
                <w:sz w:val="28"/>
                <w:szCs w:val="28"/>
              </w:rPr>
              <w:t>.</w:t>
            </w:r>
            <w:proofErr w:type="gramEnd"/>
            <w:r w:rsidRPr="007754AC">
              <w:rPr>
                <w:sz w:val="28"/>
                <w:szCs w:val="28"/>
              </w:rPr>
              <w:t xml:space="preserve"> </w:t>
            </w:r>
            <w:proofErr w:type="gramStart"/>
            <w:r w:rsidRPr="007754AC">
              <w:rPr>
                <w:sz w:val="28"/>
                <w:szCs w:val="28"/>
              </w:rPr>
              <w:t>у</w:t>
            </w:r>
            <w:proofErr w:type="gramEnd"/>
            <w:r w:rsidRPr="007754AC">
              <w:rPr>
                <w:sz w:val="28"/>
                <w:szCs w:val="28"/>
              </w:rPr>
              <w:t>меть выполнять строевые упражнения.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правильно выполнять движения в ходьбе и беге. Знает упражнения для утренней зарядки</w:t>
            </w:r>
            <w:proofErr w:type="gramStart"/>
            <w:r w:rsidRPr="007754AC">
              <w:rPr>
                <w:sz w:val="28"/>
                <w:szCs w:val="28"/>
              </w:rPr>
              <w:t>.</w:t>
            </w:r>
            <w:proofErr w:type="gramEnd"/>
            <w:r w:rsidRPr="007754AC">
              <w:rPr>
                <w:sz w:val="28"/>
                <w:szCs w:val="28"/>
              </w:rPr>
              <w:t xml:space="preserve"> </w:t>
            </w:r>
            <w:proofErr w:type="gramStart"/>
            <w:r w:rsidRPr="007754AC">
              <w:rPr>
                <w:sz w:val="28"/>
                <w:szCs w:val="28"/>
              </w:rPr>
              <w:t>б</w:t>
            </w:r>
            <w:proofErr w:type="gramEnd"/>
            <w:r w:rsidRPr="007754AC">
              <w:rPr>
                <w:sz w:val="28"/>
                <w:szCs w:val="28"/>
              </w:rPr>
              <w:t>еговые упражнения. Умеет пробегать в равномерном темпе 10 минут.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6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Бег 30м с высокого старта – тест.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Знать технику выполнения высокого старта, ознакомить </w:t>
            </w:r>
            <w:proofErr w:type="gramStart"/>
            <w:r w:rsidRPr="007754AC">
              <w:rPr>
                <w:sz w:val="28"/>
                <w:szCs w:val="28"/>
              </w:rPr>
              <w:t>обучающихся</w:t>
            </w:r>
            <w:proofErr w:type="gramEnd"/>
            <w:r w:rsidRPr="007754AC">
              <w:rPr>
                <w:sz w:val="28"/>
                <w:szCs w:val="28"/>
              </w:rPr>
              <w:t xml:space="preserve"> с особенностями бега на результат. </w:t>
            </w:r>
            <w:r w:rsidRPr="007754AC">
              <w:rPr>
                <w:sz w:val="28"/>
                <w:szCs w:val="28"/>
              </w:rPr>
              <w:lastRenderedPageBreak/>
              <w:t>Развивать скоростные способности.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lastRenderedPageBreak/>
              <w:t>Уметь правильно выполнять движения в ходьбе и беге, технику высокого старта. Пробегает с максимальной скоростью 30 метров.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6" w:rsidRPr="007754AC" w:rsidRDefault="001E1406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Стойки баскетболиста Перемещение с мячом и без мяча 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Уметь: выполнять строевые команды, разминку с набивными мячами Эстафета. Передача мяча, ловля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Уметь демонстрировать стойку баскетболиста, правильно выполнять движения в ходьбе и беге,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Беговые упражнения. Челночный бег – контроль.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proofErr w:type="gramStart"/>
            <w:r w:rsidRPr="007754AC">
              <w:rPr>
                <w:sz w:val="28"/>
                <w:szCs w:val="28"/>
              </w:rPr>
              <w:t>Уметь выполнять беговые упражнения: бег с высоким поднимание бедра; бег с ускорением; бег с изменяющимся направлением передвижений (змейкой, по кругу).</w:t>
            </w:r>
            <w:proofErr w:type="gramEnd"/>
            <w:r w:rsidRPr="007754AC">
              <w:rPr>
                <w:sz w:val="28"/>
                <w:szCs w:val="28"/>
              </w:rPr>
              <w:t xml:space="preserve"> Показать результат в челночном беге. Развивать скоростные способности.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Уметь правильно выполнять движение в беге с различными вариантами. Выполняет челночный бег с максимальной скоростью (на результат).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Развитие быстроты, ловкости. Гонка мячей.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Создать условия для овладения умениями и навыками игры в мини-баскетбол. Развивать выносливость, ловкость, волевые качества.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мячом: держание передачи на расстояние, ловля, ведение, броски.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Прыжки в длину с места тест.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Разучить общеразвивающие упражнения, выполняемые в определённой последовательности: для усиления дыхания, для </w:t>
            </w:r>
            <w:r w:rsidRPr="007754AC">
              <w:rPr>
                <w:sz w:val="28"/>
                <w:szCs w:val="28"/>
              </w:rPr>
              <w:lastRenderedPageBreak/>
              <w:t>мышц рук, ног, туловища, живота</w:t>
            </w:r>
            <w:proofErr w:type="gramStart"/>
            <w:r w:rsidRPr="007754AC">
              <w:rPr>
                <w:sz w:val="28"/>
                <w:szCs w:val="28"/>
              </w:rPr>
              <w:t>.</w:t>
            </w:r>
            <w:proofErr w:type="gramEnd"/>
            <w:r w:rsidRPr="007754AC">
              <w:rPr>
                <w:sz w:val="28"/>
                <w:szCs w:val="28"/>
              </w:rPr>
              <w:t xml:space="preserve"> </w:t>
            </w:r>
            <w:proofErr w:type="gramStart"/>
            <w:r w:rsidRPr="007754AC">
              <w:rPr>
                <w:sz w:val="28"/>
                <w:szCs w:val="28"/>
              </w:rPr>
              <w:t>в</w:t>
            </w:r>
            <w:proofErr w:type="gramEnd"/>
            <w:r w:rsidRPr="007754AC">
              <w:rPr>
                <w:sz w:val="28"/>
                <w:szCs w:val="28"/>
              </w:rPr>
              <w:t>ыполнять прыжки в длину с места на результат.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lastRenderedPageBreak/>
              <w:t>Выполняет ОРУ для разминки. Демонстрирует технику выполнения прыжков в длину с места на результат.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Игры и эстафеты со скакалками.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Отработать бег, ходьбу, прыжки в подвижных играх «Рыбаки и рыбки», «Кто больше» и игровых действиях (эстафеты со скакалками).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Применяет способы передвижения (ходьба, бег, прыжки) в игровых действиях. Воспитывать коллективизм, товарищество.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7B61A2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1</w:t>
            </w:r>
            <w:r w:rsidR="00BD4B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Прыжки через короткую и длинную скакалку.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Знать технику выполнения прыжков через короткую и длинную скакалку. Развивать прыгучесть, ловкость, координационные способности.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выполнять движения в прыжках через длинную и короткую скакалку.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7B61A2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1</w:t>
            </w:r>
            <w:r w:rsidR="00BD4B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Прыжки через скакалку тест.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Знать технику выполнения прыжков через скакалку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выполнять движения в прыжках  через скакалку.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7B61A2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1</w:t>
            </w:r>
            <w:r w:rsidR="00BD4B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Встречные эстафеты.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Уметь выполнять сложные движения в передвижении. Знать правила и игровые действия подвижных игр «Встречные эстафеты».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выполнять сложные движения в передвижении в эстафетах, подвижных играх. Оказывает посильную помощь и моральную поддержку сверстникам. Умеет добиваться результатов.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Уметь выполнять сложные движения в передвижении. Знать правила и игровые действия подвижных игр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Умеет выполнять сложные движения в передвижении в эстафетах, подвижных играх. Оказывает посильную помощь и моральную поддержку сверстникам. Умеет </w:t>
            </w:r>
            <w:r w:rsidRPr="007754AC">
              <w:rPr>
                <w:sz w:val="28"/>
                <w:szCs w:val="28"/>
              </w:rPr>
              <w:lastRenderedPageBreak/>
              <w:t>добиваться результатов.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7B61A2" w:rsidP="007754AC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lastRenderedPageBreak/>
              <w:t>1</w:t>
            </w:r>
            <w:r w:rsidR="00BD4B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Соревнования «Веселые старты».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Уметь выполнять сложные движения в передвижении. Знать правила и игровые действия подвижных игр для общефизического развития. «Пятнашки», «Охотники и утки», «Встречные эстафеты».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выполнять сложные движения в передвижении в эстафетах, подвижных играх. Оказывает посильную помощь и моральную поддержку сверстникам. Умеет добиваться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Игры и упражнения на формирование правильной осанки.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Знать упражнения для профилактики и коррекции нарушенной осанки, стоя у стены с предметами и без предметов, знать их назначение.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Выполняет комплекс упражнений для профилактики и коррекции осанки. Соблюдает последовательность в их выполнении и заданную дозировку.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Игры с бегом. Гонка мячей в колоннах.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Совершенствовать ловлю и передачу мяча на месте в треугольниках, квадратах, круге. Ведение мяча с изменением направления. Игра «Гонка мячей в колоннах». Развивать координационные способности.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мячом: ведение, броски, передачи в процессе подвижных игр.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Развитие гибкости. Наклон – контроль.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Уметь выполнять упражнения на развитие гибкости. Ходьба приставными шагами по бревну. Наклон на результат.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Демонстрировать наклон тела на результат.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Подвижные игры на координацию.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Совершенствовать координационные способности в подвижных играх.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играть в подвижные игры.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Игры с бегом и мячом.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Совершенствовать ловлю и передачу мяча на месте в треугольниках, квадратах, круге. Ведение мяча с изменением направления. Игра «Гонка мячей по кругу». Развивать координационные способности.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мячом: держание, передачи на расстояние, ловля.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7B61A2" w:rsidP="00BD4BE5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2</w:t>
            </w:r>
            <w:r w:rsidR="00BD4B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Мяч соседу. Бросок мяча в колонне.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Совершенствовать ловлю и передачу мяча в движении, ведение, бросок. ОРУ. Игра «Кто быстрее».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Выполняет технические действия из базового вида спорта, применяет их в игровой деятельности. Находит отличительные особенности в выполнении двигательного действия разными обучающимися, выделяет отличительные признаки и элементы.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A2" w:rsidRPr="007754AC" w:rsidRDefault="007B61A2" w:rsidP="00BD4BE5">
            <w:pPr>
              <w:rPr>
                <w:color w:val="000000"/>
                <w:sz w:val="28"/>
                <w:szCs w:val="28"/>
              </w:rPr>
            </w:pPr>
            <w:r w:rsidRPr="007754AC">
              <w:rPr>
                <w:color w:val="000000"/>
                <w:sz w:val="28"/>
                <w:szCs w:val="28"/>
              </w:rPr>
              <w:t>2</w:t>
            </w:r>
            <w:r w:rsidR="00BD4B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Мяч среднему, соседу. Бросок мяча в колонне.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Ловля и передача мяча в движении, ведение мяча с изменением направления. Бросок двумя руками от груди. Игра «Мяч ловцу».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Развивает координационные способности. Умеет владеть мячом в процессе подвижных игр.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A2" w:rsidRPr="007754AC" w:rsidRDefault="007B61A2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Мяч среднему, соседу. Бросок мяча в колонне.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Ловля и передача мяча в движении, ведение мяча с изменением направления. Бросок двумя руками от груди. Игра «Мяч ловцу».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Развивает координационные способности. Умеет владеть мячом в процессе подвижных игр.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Развитие быстроты, ловкости. Гонка мячей.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Создать условия для овладения умениями и навыками игры в мини-баскетбол. Развивать выносливость, ловкость, волевые качества.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мячом: держание передачи на расстояние, ловля, ведение, броски.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Игра – соревнование.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Обучать соревновательным действиям, применяя знания и умения, полученные на уроке физкультуры лыжной подготовки. Развивать физические и волевые качества.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мячом, играть в мини-баскетбол.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Игры с бегом. Гонка мячей в колоннах.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Совершенствовать ловлю и передачу мяча на месте в треугольниках, квадратах, круге. Ведение мяча с изменением направления. Игра «Гонка мячей в колоннах». Развивать координационные способности.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мячом: ведение, броски, передачи в процессе подвижных игр.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Броски мяча в корзину.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Знать технику броска баскетбольного мяча в корзину на бегу двумя руками от груди. Ловля и передача мяча на месте в треугольниках, квадратах.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мячом: держание передачи на расстояние, ловля, ведение, броски.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Броски, передачи мяча.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Создать условия для овладения умениями и навыками игры в мини-баскетбол.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мячом: держание, передачи на расстояние, ловля.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Передачи мяча в шеренге, колонне.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Знать технику передачи мяча на месте в треугольниках, квадратах; передачи в шеренге, колоннах. Развивать координационные способности в игре «Гонка мячей по кругу».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Выполняет технические действия из базового вида спорта, применяет их в игровой деятельности. Находит отличительные особенности в выполнении двигательного действия разными обучающимися, выделяет отличительные признаки и элементы.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Броски мяча в корзину, передача в движении.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Знать технику броска баскетбольного мяча в корзину на бегу двумя руками от груди. Ловля и передача мяча на месте в треугольниках, квадратах.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Развивает координационные способности. Умеет владеть мячом в процессе подвижных игр.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Игры с бегом и мячом.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Совершенствовать ловлю и передачу мяча на месте в треугольниках, квадратах, круге. Ведение мяча с изменением направления. Игра «Гонка мячей по кругу». Развивать координационные способности.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Учится играть в мини-баскетбол. В доступной форме объясняет правила (технику) игры. Анализирует, находит ошибки, эффективно их исправляет.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Мяч соседу. Бросок мяча в колонне.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 xml:space="preserve">Совершенствовать ловлю и передачу мяча в движении, ведение, бросок. ОРУ. Игра «Кто </w:t>
            </w:r>
            <w:r w:rsidRPr="007754AC">
              <w:rPr>
                <w:sz w:val="28"/>
                <w:szCs w:val="28"/>
              </w:rPr>
              <w:lastRenderedPageBreak/>
              <w:t>быстрее».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lastRenderedPageBreak/>
              <w:t>Умеет владеть мячом: держание передачи на расстояние, ловля, ведение, броски.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Броски мяча в корзину.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Знать технику броска баскетбольного мяча в корзину на бегу двумя руками от груди. Ловля и передача мяча на месте в треугольниках, квадратах.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мячом: держание передачи на расстояние, ловля, ведение, броски.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Броски, передачи мяча.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Создать условия для овладения умениями и навыками игры в мини-баскетбол.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Умеет владеть мячом: держание, передачи на расстояние, ловля.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BD4BE5" w:rsidP="007754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Игра в мини-баскетбол.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Совершенствование ловли, передачи, бросков, ведения мяча. Игра в мини-баскетбол.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  <w:r w:rsidRPr="007754AC">
              <w:rPr>
                <w:sz w:val="28"/>
                <w:szCs w:val="28"/>
              </w:rPr>
              <w:t>Учится играть в мини-баскетбол. В доступной форме объясняет правила (технику) игры. Анализирует, находит ошибки, эффективно их исправляет.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39B0" w:rsidRPr="007754AC" w:rsidTr="00B870B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jc w:val="center"/>
              <w:rPr>
                <w:color w:val="000000"/>
                <w:sz w:val="28"/>
                <w:szCs w:val="28"/>
              </w:rPr>
            </w:pPr>
            <w:r w:rsidRPr="007754AC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BD4BE5" w:rsidP="00624853">
            <w:r>
              <w:t>34</w:t>
            </w:r>
            <w:r w:rsidR="00624853">
              <w:t xml:space="preserve"> </w:t>
            </w:r>
            <w:r w:rsidR="007754AC" w:rsidRPr="007754AC">
              <w:t>часов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8" w:rsidRPr="007754AC" w:rsidRDefault="007141D8" w:rsidP="007754A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E0BED" w:rsidRDefault="00FE0BED" w:rsidP="007754AC">
      <w:pPr>
        <w:rPr>
          <w:sz w:val="28"/>
          <w:szCs w:val="28"/>
        </w:rPr>
      </w:pPr>
    </w:p>
    <w:p w:rsidR="008A4325" w:rsidRDefault="008A4325" w:rsidP="007754AC">
      <w:pPr>
        <w:rPr>
          <w:sz w:val="28"/>
          <w:szCs w:val="28"/>
        </w:rPr>
      </w:pPr>
    </w:p>
    <w:p w:rsidR="001B00CD" w:rsidRDefault="00273D5D" w:rsidP="00BD4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1B00CD">
        <w:rPr>
          <w:b/>
          <w:sz w:val="28"/>
          <w:szCs w:val="28"/>
        </w:rPr>
        <w:t>программы внеурочной деятельности «Баскетбол»</w:t>
      </w:r>
    </w:p>
    <w:p w:rsidR="001B00CD" w:rsidRDefault="001B00CD" w:rsidP="00273D5D">
      <w:pPr>
        <w:jc w:val="center"/>
        <w:rPr>
          <w:b/>
          <w:sz w:val="28"/>
          <w:szCs w:val="28"/>
        </w:rPr>
      </w:pPr>
    </w:p>
    <w:p w:rsidR="00273D5D" w:rsidRPr="00273D5D" w:rsidRDefault="00273D5D" w:rsidP="00273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273D5D" w:rsidRPr="007754AC" w:rsidRDefault="00273D5D" w:rsidP="00273D5D">
      <w:pPr>
        <w:rPr>
          <w:sz w:val="28"/>
          <w:szCs w:val="28"/>
        </w:rPr>
      </w:pPr>
      <w:r w:rsidRPr="007754AC">
        <w:rPr>
          <w:sz w:val="28"/>
          <w:szCs w:val="28"/>
        </w:rPr>
        <w:t>1. Рабочая программа «Физическая культура». / В.И.Лях. - М.: «Просвещение».2014</w:t>
      </w:r>
    </w:p>
    <w:p w:rsidR="00273D5D" w:rsidRPr="007754AC" w:rsidRDefault="00273D5D" w:rsidP="00273D5D">
      <w:pPr>
        <w:rPr>
          <w:sz w:val="28"/>
          <w:szCs w:val="28"/>
        </w:rPr>
      </w:pPr>
      <w:r w:rsidRPr="007754AC">
        <w:rPr>
          <w:sz w:val="28"/>
          <w:szCs w:val="28"/>
        </w:rPr>
        <w:t>2. Методические рекомендации «Физическая культура. 1-4 классы» Лях В.И. М. Просвещение 2014.</w:t>
      </w:r>
    </w:p>
    <w:p w:rsidR="00273D5D" w:rsidRPr="007754AC" w:rsidRDefault="00273D5D" w:rsidP="00273D5D">
      <w:pPr>
        <w:rPr>
          <w:sz w:val="28"/>
          <w:szCs w:val="28"/>
        </w:rPr>
      </w:pPr>
      <w:r w:rsidRPr="007754AC">
        <w:rPr>
          <w:sz w:val="28"/>
          <w:szCs w:val="28"/>
        </w:rPr>
        <w:t>3. Учебник «Физкультура 1-4кл.» 2000г., В.И.Лях. - М.: «Просвещение».2012</w:t>
      </w:r>
    </w:p>
    <w:p w:rsidR="00273D5D" w:rsidRPr="007754AC" w:rsidRDefault="00273D5D" w:rsidP="00273D5D">
      <w:pPr>
        <w:rPr>
          <w:sz w:val="28"/>
          <w:szCs w:val="28"/>
        </w:rPr>
      </w:pPr>
      <w:r w:rsidRPr="007754AC">
        <w:rPr>
          <w:sz w:val="28"/>
          <w:szCs w:val="28"/>
        </w:rPr>
        <w:t xml:space="preserve">4. </w:t>
      </w:r>
      <w:proofErr w:type="spellStart"/>
      <w:r w:rsidRPr="007754AC">
        <w:rPr>
          <w:sz w:val="28"/>
          <w:szCs w:val="28"/>
        </w:rPr>
        <w:t>Баскетбол</w:t>
      </w:r>
      <w:proofErr w:type="gramStart"/>
      <w:r w:rsidRPr="007754AC">
        <w:rPr>
          <w:sz w:val="28"/>
          <w:szCs w:val="28"/>
        </w:rPr>
        <w:t>.П</w:t>
      </w:r>
      <w:proofErr w:type="gramEnd"/>
      <w:r w:rsidRPr="007754AC">
        <w:rPr>
          <w:sz w:val="28"/>
          <w:szCs w:val="28"/>
        </w:rPr>
        <w:t>оурочная</w:t>
      </w:r>
      <w:proofErr w:type="spellEnd"/>
      <w:r w:rsidRPr="007754AC">
        <w:rPr>
          <w:sz w:val="28"/>
          <w:szCs w:val="28"/>
        </w:rPr>
        <w:t xml:space="preserve"> учебная программа для детско-юношеских спортивных школ </w:t>
      </w:r>
      <w:proofErr w:type="spellStart"/>
      <w:r w:rsidRPr="007754AC">
        <w:rPr>
          <w:sz w:val="28"/>
          <w:szCs w:val="28"/>
        </w:rPr>
        <w:t>Ю.Д.Железняк</w:t>
      </w:r>
      <w:proofErr w:type="spellEnd"/>
      <w:r w:rsidRPr="007754AC">
        <w:rPr>
          <w:sz w:val="28"/>
          <w:szCs w:val="28"/>
        </w:rPr>
        <w:t xml:space="preserve">, </w:t>
      </w:r>
      <w:proofErr w:type="spellStart"/>
      <w:r w:rsidRPr="007754AC">
        <w:rPr>
          <w:sz w:val="28"/>
          <w:szCs w:val="28"/>
        </w:rPr>
        <w:t>И.А.Водянникова</w:t>
      </w:r>
      <w:proofErr w:type="spellEnd"/>
      <w:r w:rsidRPr="007754AC">
        <w:rPr>
          <w:sz w:val="28"/>
          <w:szCs w:val="28"/>
        </w:rPr>
        <w:t xml:space="preserve">, </w:t>
      </w:r>
      <w:proofErr w:type="spellStart"/>
      <w:r w:rsidRPr="007754AC">
        <w:rPr>
          <w:sz w:val="28"/>
          <w:szCs w:val="28"/>
        </w:rPr>
        <w:t>В.Б.Гаптов</w:t>
      </w:r>
      <w:proofErr w:type="spellEnd"/>
      <w:r w:rsidRPr="007754AC">
        <w:rPr>
          <w:sz w:val="28"/>
          <w:szCs w:val="28"/>
        </w:rPr>
        <w:t>, Москва,1984</w:t>
      </w:r>
    </w:p>
    <w:p w:rsidR="00273D5D" w:rsidRPr="007754AC" w:rsidRDefault="00273D5D" w:rsidP="00273D5D">
      <w:pPr>
        <w:rPr>
          <w:sz w:val="28"/>
          <w:szCs w:val="28"/>
        </w:rPr>
      </w:pPr>
      <w:r w:rsidRPr="007754AC">
        <w:rPr>
          <w:sz w:val="28"/>
          <w:szCs w:val="28"/>
        </w:rPr>
        <w:t xml:space="preserve">5. </w:t>
      </w:r>
      <w:proofErr w:type="spellStart"/>
      <w:r w:rsidRPr="007754AC">
        <w:rPr>
          <w:sz w:val="28"/>
          <w:szCs w:val="28"/>
        </w:rPr>
        <w:t>Баскетбол</w:t>
      </w:r>
      <w:proofErr w:type="gramStart"/>
      <w:r w:rsidRPr="007754AC">
        <w:rPr>
          <w:sz w:val="28"/>
          <w:szCs w:val="28"/>
        </w:rPr>
        <w:t>:т</w:t>
      </w:r>
      <w:proofErr w:type="gramEnd"/>
      <w:r w:rsidRPr="007754AC">
        <w:rPr>
          <w:sz w:val="28"/>
          <w:szCs w:val="28"/>
        </w:rPr>
        <w:t>еория</w:t>
      </w:r>
      <w:proofErr w:type="spellEnd"/>
      <w:r w:rsidRPr="007754AC">
        <w:rPr>
          <w:sz w:val="28"/>
          <w:szCs w:val="28"/>
        </w:rPr>
        <w:t xml:space="preserve"> и методика обучения :учебное  пособие/</w:t>
      </w:r>
      <w:proofErr w:type="spellStart"/>
      <w:r w:rsidRPr="007754AC">
        <w:rPr>
          <w:sz w:val="28"/>
          <w:szCs w:val="28"/>
        </w:rPr>
        <w:t>Д.И.Нестеровский,М.,ИЦ</w:t>
      </w:r>
      <w:proofErr w:type="spellEnd"/>
      <w:r w:rsidRPr="007754AC">
        <w:rPr>
          <w:sz w:val="28"/>
          <w:szCs w:val="28"/>
        </w:rPr>
        <w:t xml:space="preserve"> «Академия,2007»</w:t>
      </w:r>
    </w:p>
    <w:p w:rsidR="00273D5D" w:rsidRPr="007754AC" w:rsidRDefault="00273D5D" w:rsidP="00273D5D">
      <w:pPr>
        <w:rPr>
          <w:sz w:val="28"/>
          <w:szCs w:val="28"/>
        </w:rPr>
      </w:pPr>
      <w:r w:rsidRPr="007754AC">
        <w:rPr>
          <w:sz w:val="28"/>
          <w:szCs w:val="28"/>
        </w:rPr>
        <w:t>6. Учебники и пособия, которые входят в предметную линию В.И.Ляха</w:t>
      </w:r>
    </w:p>
    <w:p w:rsidR="00273D5D" w:rsidRPr="007754AC" w:rsidRDefault="00273D5D" w:rsidP="00273D5D">
      <w:pPr>
        <w:rPr>
          <w:sz w:val="28"/>
          <w:szCs w:val="28"/>
        </w:rPr>
      </w:pPr>
      <w:r w:rsidRPr="007754AC">
        <w:rPr>
          <w:sz w:val="28"/>
          <w:szCs w:val="28"/>
        </w:rPr>
        <w:t xml:space="preserve">8. Спортивные игры на уроках физкультуры/под общей редакцией О. </w:t>
      </w:r>
      <w:proofErr w:type="spellStart"/>
      <w:r w:rsidRPr="007754AC">
        <w:rPr>
          <w:sz w:val="28"/>
          <w:szCs w:val="28"/>
        </w:rPr>
        <w:t>Листова</w:t>
      </w:r>
      <w:proofErr w:type="spellEnd"/>
      <w:r w:rsidRPr="007754AC">
        <w:rPr>
          <w:sz w:val="28"/>
          <w:szCs w:val="28"/>
        </w:rPr>
        <w:t xml:space="preserve">. – М.: Спорт </w:t>
      </w:r>
      <w:proofErr w:type="spellStart"/>
      <w:r w:rsidRPr="007754AC">
        <w:rPr>
          <w:sz w:val="28"/>
          <w:szCs w:val="28"/>
        </w:rPr>
        <w:t>Академ</w:t>
      </w:r>
      <w:proofErr w:type="spellEnd"/>
      <w:r w:rsidRPr="007754AC">
        <w:rPr>
          <w:sz w:val="28"/>
          <w:szCs w:val="28"/>
        </w:rPr>
        <w:t xml:space="preserve"> Пресс, 2001. – 276 с.</w:t>
      </w:r>
    </w:p>
    <w:p w:rsidR="00273D5D" w:rsidRPr="007754AC" w:rsidRDefault="00273D5D" w:rsidP="00273D5D">
      <w:pPr>
        <w:rPr>
          <w:sz w:val="28"/>
          <w:szCs w:val="28"/>
        </w:rPr>
      </w:pPr>
    </w:p>
    <w:p w:rsidR="00273D5D" w:rsidRPr="007754AC" w:rsidRDefault="00273D5D" w:rsidP="00273D5D">
      <w:pPr>
        <w:rPr>
          <w:sz w:val="28"/>
          <w:szCs w:val="28"/>
        </w:rPr>
      </w:pPr>
    </w:p>
    <w:p w:rsidR="00FE0BED" w:rsidRPr="007754AC" w:rsidRDefault="00FE0BED" w:rsidP="007754AC">
      <w:pPr>
        <w:rPr>
          <w:sz w:val="28"/>
          <w:szCs w:val="28"/>
        </w:rPr>
      </w:pPr>
    </w:p>
    <w:sectPr w:rsidR="00FE0BED" w:rsidRPr="007754AC" w:rsidSect="00103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30" w:rsidRDefault="00D01A30" w:rsidP="00E72AD0">
      <w:r>
        <w:separator/>
      </w:r>
    </w:p>
  </w:endnote>
  <w:endnote w:type="continuationSeparator" w:id="0">
    <w:p w:rsidR="00D01A30" w:rsidRDefault="00D01A30" w:rsidP="00E7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6A" w:rsidRDefault="00F142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361"/>
      <w:docPartObj>
        <w:docPartGallery w:val="Page Numbers (Bottom of Page)"/>
        <w:docPartUnique/>
      </w:docPartObj>
    </w:sdtPr>
    <w:sdtEndPr/>
    <w:sdtContent>
      <w:p w:rsidR="00F1426A" w:rsidRDefault="00D01A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A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26A" w:rsidRDefault="00F142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6A" w:rsidRDefault="00F14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30" w:rsidRDefault="00D01A30" w:rsidP="00E72AD0">
      <w:r>
        <w:separator/>
      </w:r>
    </w:p>
  </w:footnote>
  <w:footnote w:type="continuationSeparator" w:id="0">
    <w:p w:rsidR="00D01A30" w:rsidRDefault="00D01A30" w:rsidP="00E7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6A" w:rsidRDefault="00F14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6A" w:rsidRDefault="00F142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6A" w:rsidRDefault="00F14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>
    <w:nsid w:val="7A527294"/>
    <w:multiLevelType w:val="hybridMultilevel"/>
    <w:tmpl w:val="FD9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73D"/>
    <w:rsid w:val="00050B09"/>
    <w:rsid w:val="000D7AB5"/>
    <w:rsid w:val="001039B0"/>
    <w:rsid w:val="001146E9"/>
    <w:rsid w:val="0012321D"/>
    <w:rsid w:val="00144931"/>
    <w:rsid w:val="00197CCC"/>
    <w:rsid w:val="001A4DAA"/>
    <w:rsid w:val="001B00CD"/>
    <w:rsid w:val="001E1406"/>
    <w:rsid w:val="001F09A3"/>
    <w:rsid w:val="002008B5"/>
    <w:rsid w:val="00225D2E"/>
    <w:rsid w:val="00247627"/>
    <w:rsid w:val="00273D5D"/>
    <w:rsid w:val="0027415C"/>
    <w:rsid w:val="002F4AE8"/>
    <w:rsid w:val="003C4158"/>
    <w:rsid w:val="00406314"/>
    <w:rsid w:val="0045636A"/>
    <w:rsid w:val="0048373D"/>
    <w:rsid w:val="00487408"/>
    <w:rsid w:val="005C52A5"/>
    <w:rsid w:val="00624853"/>
    <w:rsid w:val="007141D8"/>
    <w:rsid w:val="007754AC"/>
    <w:rsid w:val="00786E5F"/>
    <w:rsid w:val="007B4A8E"/>
    <w:rsid w:val="007B61A2"/>
    <w:rsid w:val="007F6E7C"/>
    <w:rsid w:val="00820393"/>
    <w:rsid w:val="008309EC"/>
    <w:rsid w:val="008445B7"/>
    <w:rsid w:val="008538D9"/>
    <w:rsid w:val="008A4325"/>
    <w:rsid w:val="008F1D6E"/>
    <w:rsid w:val="00932AEF"/>
    <w:rsid w:val="009638F3"/>
    <w:rsid w:val="009F6FD3"/>
    <w:rsid w:val="00A64494"/>
    <w:rsid w:val="00A7569B"/>
    <w:rsid w:val="00B870B0"/>
    <w:rsid w:val="00BD4BE5"/>
    <w:rsid w:val="00C85AF8"/>
    <w:rsid w:val="00C86D6E"/>
    <w:rsid w:val="00CA578E"/>
    <w:rsid w:val="00D01A30"/>
    <w:rsid w:val="00D05E85"/>
    <w:rsid w:val="00D62EC6"/>
    <w:rsid w:val="00DE352C"/>
    <w:rsid w:val="00E22FC4"/>
    <w:rsid w:val="00E72AD0"/>
    <w:rsid w:val="00E8463B"/>
    <w:rsid w:val="00EA4D01"/>
    <w:rsid w:val="00F1426A"/>
    <w:rsid w:val="00F76124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2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72A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4">
    <w:name w:val="c4"/>
    <w:basedOn w:val="a0"/>
    <w:rsid w:val="00E72AD0"/>
  </w:style>
  <w:style w:type="paragraph" w:styleId="a9">
    <w:name w:val="List Paragraph"/>
    <w:basedOn w:val="a"/>
    <w:uiPriority w:val="34"/>
    <w:qFormat/>
    <w:rsid w:val="005C52A5"/>
    <w:pPr>
      <w:ind w:left="720"/>
      <w:contextualSpacing/>
    </w:pPr>
  </w:style>
  <w:style w:type="character" w:styleId="aa">
    <w:name w:val="Strong"/>
    <w:qFormat/>
    <w:rsid w:val="00820393"/>
    <w:rPr>
      <w:b/>
      <w:bCs/>
    </w:rPr>
  </w:style>
  <w:style w:type="character" w:customStyle="1" w:styleId="c1">
    <w:name w:val="c1"/>
    <w:basedOn w:val="a0"/>
    <w:rsid w:val="001146E9"/>
  </w:style>
  <w:style w:type="paragraph" w:styleId="ab">
    <w:name w:val="Balloon Text"/>
    <w:basedOn w:val="a"/>
    <w:link w:val="ac"/>
    <w:uiPriority w:val="99"/>
    <w:semiHidden/>
    <w:unhideWhenUsed/>
    <w:rsid w:val="00406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3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1039B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d">
    <w:name w:val="line number"/>
    <w:basedOn w:val="a0"/>
    <w:uiPriority w:val="99"/>
    <w:semiHidden/>
    <w:unhideWhenUsed/>
    <w:rsid w:val="0062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2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72A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4">
    <w:name w:val="c4"/>
    <w:basedOn w:val="a0"/>
    <w:rsid w:val="00E72AD0"/>
  </w:style>
  <w:style w:type="paragraph" w:styleId="a9">
    <w:name w:val="List Paragraph"/>
    <w:basedOn w:val="a"/>
    <w:uiPriority w:val="34"/>
    <w:qFormat/>
    <w:rsid w:val="005C52A5"/>
    <w:pPr>
      <w:ind w:left="720"/>
      <w:contextualSpacing/>
    </w:pPr>
  </w:style>
  <w:style w:type="character" w:styleId="aa">
    <w:name w:val="Strong"/>
    <w:qFormat/>
    <w:rsid w:val="00820393"/>
    <w:rPr>
      <w:b/>
      <w:bCs/>
    </w:rPr>
  </w:style>
  <w:style w:type="character" w:customStyle="1" w:styleId="c1">
    <w:name w:val="c1"/>
    <w:basedOn w:val="a0"/>
    <w:rsid w:val="001146E9"/>
  </w:style>
  <w:style w:type="paragraph" w:styleId="ab">
    <w:name w:val="Balloon Text"/>
    <w:basedOn w:val="a"/>
    <w:link w:val="ac"/>
    <w:uiPriority w:val="99"/>
    <w:semiHidden/>
    <w:unhideWhenUsed/>
    <w:rsid w:val="00406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88E8-2087-42EA-B098-14B18C3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2015-10-31T10:29:00Z</cp:lastPrinted>
  <dcterms:created xsi:type="dcterms:W3CDTF">2018-10-14T18:25:00Z</dcterms:created>
  <dcterms:modified xsi:type="dcterms:W3CDTF">2020-10-08T06:41:00Z</dcterms:modified>
</cp:coreProperties>
</file>