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7F" w:rsidRDefault="00C75D7F" w:rsidP="00C75D7F">
      <w:pPr>
        <w:pStyle w:val="a3"/>
        <w:ind w:left="450"/>
        <w:jc w:val="both"/>
      </w:pPr>
      <w:hyperlink r:id="rId4" w:history="1">
        <w:r>
          <w:rPr>
            <w:rStyle w:val="a4"/>
          </w:rPr>
          <w:t>Лучшие онлайн-ресурсы для дистанционного обучения 1</w:t>
        </w:r>
        <w:r>
          <w:rPr>
            <w:color w:val="0000FF"/>
            <w:u w:val="single"/>
          </w:rPr>
          <w:br/>
        </w:r>
      </w:hyperlink>
    </w:p>
    <w:p w:rsidR="00C75D7F" w:rsidRDefault="00C75D7F" w:rsidP="00C75D7F">
      <w:pPr>
        <w:pStyle w:val="a3"/>
        <w:ind w:left="450"/>
        <w:jc w:val="both"/>
      </w:pPr>
      <w:hyperlink r:id="rId5" w:history="1">
        <w:r>
          <w:rPr>
            <w:rStyle w:val="a4"/>
          </w:rPr>
          <w:t>Лучшие онлайн-ресурсы для дистанционного обучения 2</w:t>
        </w:r>
      </w:hyperlink>
    </w:p>
    <w:p w:rsidR="00C75D7F" w:rsidRDefault="00C75D7F" w:rsidP="00C75D7F">
      <w:pPr>
        <w:pStyle w:val="a3"/>
        <w:ind w:left="450"/>
        <w:jc w:val="both"/>
      </w:pPr>
      <w:hyperlink r:id="rId6" w:history="1">
        <w:r>
          <w:rPr>
            <w:rStyle w:val="a4"/>
          </w:rPr>
          <w:t>Обучение на дому: просто и эффективно! Инструкция для родителей</w:t>
        </w:r>
      </w:hyperlink>
      <w:hyperlink r:id="rId7" w:history="1">
        <w:r>
          <w:rPr>
            <w:color w:val="0000FF"/>
            <w:u w:val="single"/>
          </w:rPr>
          <w:br/>
        </w:r>
      </w:hyperlink>
    </w:p>
    <w:p w:rsidR="00C75D7F" w:rsidRDefault="00C75D7F" w:rsidP="00C75D7F">
      <w:pPr>
        <w:pStyle w:val="a3"/>
        <w:ind w:left="450"/>
        <w:jc w:val="both"/>
      </w:pPr>
      <w:hyperlink r:id="rId8" w:history="1">
        <w:r>
          <w:rPr>
            <w:rStyle w:val="a4"/>
          </w:rPr>
          <w:t>Организация учебного процесса в домашней обстановке: комфортно и просто!</w:t>
        </w:r>
        <w:r>
          <w:rPr>
            <w:color w:val="0000FF"/>
            <w:u w:val="single"/>
          </w:rPr>
          <w:br/>
        </w:r>
      </w:hyperlink>
    </w:p>
    <w:p w:rsidR="00C75D7F" w:rsidRDefault="00C75D7F" w:rsidP="00C75D7F">
      <w:pPr>
        <w:pStyle w:val="a3"/>
        <w:ind w:left="450"/>
        <w:jc w:val="both"/>
      </w:pPr>
      <w:hyperlink r:id="rId9" w:history="1">
        <w:r>
          <w:rPr>
            <w:rStyle w:val="a4"/>
          </w:rPr>
          <w:t>Дистанционное обучение - без вреда для здоровья! Рекомендации по безопасной работе за компьютером или планшетом для школьников</w:t>
        </w:r>
        <w:r>
          <w:rPr>
            <w:color w:val="0000FF"/>
            <w:u w:val="single"/>
          </w:rPr>
          <w:br/>
        </w:r>
      </w:hyperlink>
    </w:p>
    <w:p w:rsidR="00C75D7F" w:rsidRDefault="00C75D7F" w:rsidP="00C75D7F">
      <w:pPr>
        <w:pStyle w:val="a3"/>
        <w:ind w:left="450"/>
        <w:jc w:val="both"/>
      </w:pPr>
      <w:hyperlink r:id="rId10" w:history="1">
        <w:r>
          <w:rPr>
            <w:rStyle w:val="a4"/>
          </w:rPr>
          <w:t>Обучение на дому. 10 добрых советов родителям</w:t>
        </w:r>
      </w:hyperlink>
    </w:p>
    <w:p w:rsidR="00C75D7F" w:rsidRDefault="00C75D7F" w:rsidP="00C75D7F">
      <w:pPr>
        <w:pStyle w:val="a3"/>
        <w:jc w:val="both"/>
      </w:pPr>
      <w:hyperlink r:id="rId11" w:history="1">
        <w:r>
          <w:rPr>
            <w:rStyle w:val="a4"/>
          </w:rPr>
          <w:t>Гимнастика для глаз</w:t>
        </w:r>
      </w:hyperlink>
    </w:p>
    <w:p w:rsidR="00374550" w:rsidRDefault="00C75D7F">
      <w:bookmarkStart w:id="0" w:name="_GoBack"/>
      <w:bookmarkEnd w:id="0"/>
    </w:p>
    <w:sectPr w:rsidR="003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B"/>
    <w:rsid w:val="001965B0"/>
    <w:rsid w:val="003857D0"/>
    <w:rsid w:val="00411D3B"/>
    <w:rsid w:val="006133EC"/>
    <w:rsid w:val="00C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A780-B78B-437C-998F-46DDF81F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skij.ru/images/files/materials/2019-2020/Min_prosv_Dist_ob_1.jp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onerskij.ru/images/files/materials/2019-2020/Min_prosv_Dist_ob_6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onerskij.ru/images/files/materials/2019-2020/Min_prosv_Dist_ob_4.jpeg" TargetMode="External"/><Relationship Id="rId11" Type="http://schemas.openxmlformats.org/officeDocument/2006/relationships/hyperlink" Target="https://pionerskij.ru/images/files/materials/2019-2020/gimn_dlja_glaz_001.jpg" TargetMode="External"/><Relationship Id="rId5" Type="http://schemas.openxmlformats.org/officeDocument/2006/relationships/hyperlink" Target="https://pionerskij.ru/images/files/materials/2019-2020/Min_prosv_Dist_ob_3.jpeg" TargetMode="External"/><Relationship Id="rId10" Type="http://schemas.openxmlformats.org/officeDocument/2006/relationships/hyperlink" Target="https://pionerskij.ru/images/files/materials/2019-2020/Min_prosv_Dist_ob_11.jpeg" TargetMode="External"/><Relationship Id="rId4" Type="http://schemas.openxmlformats.org/officeDocument/2006/relationships/hyperlink" Target="https://pionerskij.ru/images/files/materials/2019-2020/Min_prosv_Dist_ob_2.jpeg" TargetMode="External"/><Relationship Id="rId9" Type="http://schemas.openxmlformats.org/officeDocument/2006/relationships/hyperlink" Target="https://pionerskij.ru/images/files/materials/2019-2020/Min_prosv_Dist_ob_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2020-04-02T10:01:00Z</dcterms:created>
  <dcterms:modified xsi:type="dcterms:W3CDTF">2020-04-02T10:01:00Z</dcterms:modified>
</cp:coreProperties>
</file>